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6E17" w14:textId="4435849D" w:rsidR="00442DF4" w:rsidRDefault="00442DF4">
      <w:pPr>
        <w:rPr>
          <w:rFonts w:ascii="Arial" w:hAnsi="Arial" w:cs="Arial"/>
          <w:sz w:val="56"/>
          <w:szCs w:val="56"/>
          <w:lang w:eastAsia="nl-NL"/>
        </w:rPr>
      </w:pPr>
      <w:r>
        <w:rPr>
          <w:noProof/>
        </w:rPr>
        <w:drawing>
          <wp:inline distT="0" distB="0" distL="0" distR="0" wp14:anchorId="542D5E77" wp14:editId="67DDFF74">
            <wp:extent cx="4467225" cy="1947252"/>
            <wp:effectExtent l="0" t="0" r="0" b="0"/>
            <wp:docPr id="1" name="Afbeelding 1" descr="IH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F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571" cy="195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043A1" w14:textId="77777777" w:rsidR="00442DF4" w:rsidRDefault="00442DF4">
      <w:pPr>
        <w:rPr>
          <w:rFonts w:ascii="Arial" w:hAnsi="Arial" w:cs="Arial"/>
          <w:sz w:val="56"/>
          <w:szCs w:val="56"/>
          <w:lang w:eastAsia="nl-NL"/>
        </w:rPr>
      </w:pPr>
    </w:p>
    <w:p w14:paraId="6122DDED" w14:textId="5FE645CA" w:rsidR="0093645A" w:rsidRPr="00442DF4" w:rsidRDefault="000A4C2C">
      <w:pPr>
        <w:rPr>
          <w:rFonts w:ascii="Arial" w:hAnsi="Arial" w:cs="Arial"/>
          <w:sz w:val="96"/>
          <w:szCs w:val="96"/>
          <w:lang w:eastAsia="nl-NL"/>
        </w:rPr>
      </w:pPr>
      <w:r w:rsidRPr="00442DF4">
        <w:rPr>
          <w:rFonts w:ascii="Arial" w:hAnsi="Arial" w:cs="Arial"/>
          <w:sz w:val="96"/>
          <w:szCs w:val="96"/>
          <w:lang w:eastAsia="nl-NL"/>
        </w:rPr>
        <w:t>IX.  Spelregels</w:t>
      </w:r>
    </w:p>
    <w:p w14:paraId="5A5DE55F" w14:textId="506B53A2" w:rsidR="0080031A" w:rsidRPr="00442DF4" w:rsidRDefault="00F2243C">
      <w:pPr>
        <w:rPr>
          <w:rFonts w:ascii="Arial" w:hAnsi="Arial" w:cs="Arial"/>
          <w:sz w:val="96"/>
          <w:szCs w:val="96"/>
          <w:lang w:eastAsia="nl-NL"/>
        </w:rPr>
      </w:pPr>
      <w:r>
        <w:rPr>
          <w:rFonts w:ascii="Arial" w:hAnsi="Arial" w:cs="Arial"/>
          <w:sz w:val="96"/>
          <w:szCs w:val="96"/>
          <w:lang w:eastAsia="nl-NL"/>
        </w:rPr>
        <w:t>d</w:t>
      </w:r>
      <w:r w:rsidR="0093645A" w:rsidRPr="00442DF4">
        <w:rPr>
          <w:rFonts w:ascii="Arial" w:hAnsi="Arial" w:cs="Arial"/>
          <w:sz w:val="96"/>
          <w:szCs w:val="96"/>
          <w:lang w:eastAsia="nl-NL"/>
        </w:rPr>
        <w:t>) Rolstoelhandbal</w:t>
      </w:r>
    </w:p>
    <w:p w14:paraId="7B0A13C6" w14:textId="703B4B4F" w:rsidR="00442DF4" w:rsidRDefault="00F2243C">
      <w:pPr>
        <w:rPr>
          <w:rFonts w:ascii="Arial" w:hAnsi="Arial" w:cs="Arial"/>
          <w:sz w:val="96"/>
          <w:szCs w:val="96"/>
          <w:lang w:eastAsia="nl-NL"/>
        </w:rPr>
      </w:pPr>
      <w:r>
        <w:rPr>
          <w:rFonts w:ascii="Arial" w:hAnsi="Arial" w:cs="Arial"/>
          <w:sz w:val="96"/>
          <w:szCs w:val="96"/>
          <w:lang w:eastAsia="nl-NL"/>
        </w:rPr>
        <w:t>4</w:t>
      </w:r>
      <w:r w:rsidR="0093645A" w:rsidRPr="00442DF4">
        <w:rPr>
          <w:rFonts w:ascii="Arial" w:hAnsi="Arial" w:cs="Arial"/>
          <w:sz w:val="96"/>
          <w:szCs w:val="96"/>
          <w:lang w:eastAsia="nl-NL"/>
        </w:rPr>
        <w:t xml:space="preserve"> tegen </w:t>
      </w:r>
      <w:r>
        <w:rPr>
          <w:rFonts w:ascii="Arial" w:hAnsi="Arial" w:cs="Arial"/>
          <w:sz w:val="96"/>
          <w:szCs w:val="96"/>
          <w:lang w:eastAsia="nl-NL"/>
        </w:rPr>
        <w:t>4</w:t>
      </w:r>
    </w:p>
    <w:p w14:paraId="1F4BDE7E" w14:textId="1925522E" w:rsidR="00E55FCA" w:rsidRDefault="00E55FCA">
      <w:pPr>
        <w:rPr>
          <w:rFonts w:ascii="Arial" w:hAnsi="Arial" w:cs="Arial"/>
          <w:sz w:val="32"/>
          <w:szCs w:val="32"/>
          <w:lang w:eastAsia="nl-NL"/>
        </w:rPr>
      </w:pPr>
    </w:p>
    <w:p w14:paraId="47CE7990" w14:textId="571A74C2" w:rsidR="00D005CB" w:rsidRDefault="00D005CB">
      <w:pPr>
        <w:rPr>
          <w:rFonts w:ascii="Arial" w:hAnsi="Arial" w:cs="Arial"/>
          <w:sz w:val="32"/>
          <w:szCs w:val="32"/>
          <w:lang w:eastAsia="nl-NL"/>
        </w:rPr>
      </w:pPr>
    </w:p>
    <w:p w14:paraId="2CFE2273" w14:textId="77777777" w:rsidR="00D005CB" w:rsidRDefault="00D005CB">
      <w:pPr>
        <w:rPr>
          <w:rFonts w:ascii="Arial" w:hAnsi="Arial" w:cs="Arial"/>
          <w:sz w:val="32"/>
          <w:szCs w:val="32"/>
          <w:lang w:eastAsia="nl-NL"/>
        </w:rPr>
      </w:pPr>
    </w:p>
    <w:p w14:paraId="5EE06A7F" w14:textId="77777777" w:rsidR="00202DCA" w:rsidRDefault="00202DCA">
      <w:pPr>
        <w:pBdr>
          <w:bottom w:val="single" w:sz="6" w:space="1" w:color="auto"/>
        </w:pBdr>
        <w:rPr>
          <w:rFonts w:ascii="Arial" w:hAnsi="Arial" w:cs="Arial"/>
          <w:sz w:val="32"/>
          <w:szCs w:val="32"/>
          <w:lang w:eastAsia="nl-NL"/>
        </w:rPr>
      </w:pPr>
    </w:p>
    <w:p w14:paraId="6174A642" w14:textId="77777777" w:rsidR="00E55FCA" w:rsidRDefault="00E55FCA">
      <w:pPr>
        <w:rPr>
          <w:rFonts w:ascii="Arial" w:hAnsi="Arial" w:cs="Arial"/>
          <w:sz w:val="32"/>
          <w:szCs w:val="32"/>
          <w:lang w:eastAsia="nl-NL"/>
        </w:rPr>
      </w:pPr>
    </w:p>
    <w:p w14:paraId="2A76CF94" w14:textId="5CFEF544" w:rsidR="006C06BE" w:rsidRDefault="00442DF4">
      <w:pPr>
        <w:rPr>
          <w:rFonts w:ascii="Arial" w:hAnsi="Arial" w:cs="Arial"/>
          <w:sz w:val="32"/>
          <w:szCs w:val="32"/>
          <w:lang w:eastAsia="nl-NL"/>
        </w:rPr>
      </w:pPr>
      <w:r>
        <w:rPr>
          <w:rFonts w:ascii="Arial" w:hAnsi="Arial" w:cs="Arial"/>
          <w:sz w:val="32"/>
          <w:szCs w:val="32"/>
          <w:lang w:eastAsia="nl-NL"/>
        </w:rPr>
        <w:t>Editie: 19 februari 2021</w:t>
      </w:r>
      <w:r w:rsidR="000B5C04">
        <w:rPr>
          <w:rFonts w:ascii="Arial" w:hAnsi="Arial" w:cs="Arial"/>
          <w:sz w:val="32"/>
          <w:szCs w:val="32"/>
          <w:lang w:eastAsia="nl-NL"/>
        </w:rPr>
        <w:t xml:space="preserve"> </w:t>
      </w:r>
    </w:p>
    <w:p w14:paraId="0EA094D9" w14:textId="36B0749F" w:rsidR="000A4C2C" w:rsidRPr="0093645A" w:rsidRDefault="000A4C2C">
      <w:pPr>
        <w:rPr>
          <w:rFonts w:ascii="Arial" w:hAnsi="Arial" w:cs="Arial"/>
          <w:sz w:val="56"/>
          <w:szCs w:val="56"/>
          <w:lang w:eastAsia="nl-NL"/>
        </w:rPr>
      </w:pPr>
      <w:r w:rsidRPr="00442DF4">
        <w:rPr>
          <w:rFonts w:ascii="Arial" w:hAnsi="Arial" w:cs="Arial"/>
          <w:sz w:val="96"/>
          <w:szCs w:val="96"/>
          <w:lang w:eastAsia="nl-NL"/>
        </w:rPr>
        <w:br w:type="page"/>
      </w:r>
    </w:p>
    <w:p w14:paraId="6CA46522" w14:textId="77777777" w:rsidR="00656E6B" w:rsidRDefault="00656E6B" w:rsidP="009410F1">
      <w:pPr>
        <w:spacing w:line="240" w:lineRule="auto"/>
        <w:rPr>
          <w:lang w:eastAsia="nl-NL"/>
        </w:rPr>
      </w:pPr>
    </w:p>
    <w:p w14:paraId="5B8D2773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1D58B8DD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1F1DF86C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561F5AC9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47B1A8AD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050F08A6" w14:textId="77777777" w:rsidR="00DD5DAB" w:rsidRDefault="00DD5DA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</w:p>
    <w:p w14:paraId="25C0F94A" w14:textId="05A0CE17" w:rsidR="00656E6B" w:rsidRPr="0027402B" w:rsidRDefault="00656E6B" w:rsidP="009410F1">
      <w:pPr>
        <w:spacing w:line="240" w:lineRule="auto"/>
        <w:rPr>
          <w:rFonts w:ascii="Arial" w:hAnsi="Arial" w:cs="Arial"/>
          <w:sz w:val="56"/>
          <w:szCs w:val="56"/>
          <w:lang w:eastAsia="nl-NL"/>
        </w:rPr>
      </w:pPr>
      <w:r w:rsidRPr="0027402B">
        <w:rPr>
          <w:rFonts w:ascii="Arial" w:hAnsi="Arial" w:cs="Arial"/>
          <w:sz w:val="56"/>
          <w:szCs w:val="56"/>
          <w:lang w:eastAsia="nl-NL"/>
        </w:rPr>
        <w:t>Overzicht inhoud</w:t>
      </w:r>
    </w:p>
    <w:p w14:paraId="14CB9B00" w14:textId="766B2CBF" w:rsidR="00656E6B" w:rsidRPr="003B6E10" w:rsidRDefault="00656E6B" w:rsidP="003B6E10">
      <w:pPr>
        <w:spacing w:line="240" w:lineRule="auto"/>
        <w:rPr>
          <w:rFonts w:ascii="Arial" w:hAnsi="Arial" w:cs="Arial"/>
          <w:sz w:val="36"/>
          <w:szCs w:val="36"/>
          <w:lang w:eastAsia="nl-NL"/>
        </w:rPr>
      </w:pPr>
      <w:r w:rsidRPr="003B6E10">
        <w:rPr>
          <w:rFonts w:ascii="Arial" w:hAnsi="Arial" w:cs="Arial"/>
          <w:sz w:val="36"/>
          <w:szCs w:val="36"/>
          <w:lang w:eastAsia="nl-NL"/>
        </w:rPr>
        <w:t>Voorwoord</w:t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="009410F1" w:rsidRPr="003B6E10">
        <w:rPr>
          <w:rFonts w:ascii="Arial" w:hAnsi="Arial" w:cs="Arial"/>
          <w:sz w:val="36"/>
          <w:szCs w:val="36"/>
          <w:lang w:eastAsia="nl-NL"/>
        </w:rPr>
        <w:tab/>
      </w:r>
      <w:r w:rsidR="009410F1" w:rsidRPr="003B6E10">
        <w:rPr>
          <w:rFonts w:ascii="Arial" w:hAnsi="Arial" w:cs="Arial"/>
          <w:sz w:val="36"/>
          <w:szCs w:val="36"/>
          <w:lang w:eastAsia="nl-NL"/>
        </w:rPr>
        <w:tab/>
      </w:r>
      <w:r w:rsidR="009410F1" w:rsidRP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>2</w:t>
      </w:r>
    </w:p>
    <w:p w14:paraId="589C20B8" w14:textId="09EC64F9" w:rsidR="00656E6B" w:rsidRPr="003B6E10" w:rsidRDefault="00656E6B" w:rsidP="009410F1">
      <w:pPr>
        <w:spacing w:line="240" w:lineRule="auto"/>
        <w:rPr>
          <w:rFonts w:ascii="Arial" w:hAnsi="Arial" w:cs="Arial"/>
          <w:sz w:val="36"/>
          <w:szCs w:val="36"/>
          <w:lang w:eastAsia="nl-NL"/>
        </w:rPr>
      </w:pPr>
      <w:r w:rsidRPr="003B6E10">
        <w:rPr>
          <w:rFonts w:ascii="Arial" w:hAnsi="Arial" w:cs="Arial"/>
          <w:sz w:val="36"/>
          <w:szCs w:val="36"/>
          <w:lang w:eastAsia="nl-NL"/>
        </w:rPr>
        <w:t>Hoofdstuk 1 Basis</w:t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>2</w:t>
      </w:r>
    </w:p>
    <w:p w14:paraId="2F4A7521" w14:textId="56AC2CF1" w:rsidR="00656E6B" w:rsidRPr="003B6E10" w:rsidRDefault="00656E6B" w:rsidP="009410F1">
      <w:pPr>
        <w:spacing w:line="240" w:lineRule="auto"/>
        <w:rPr>
          <w:rFonts w:ascii="Arial" w:hAnsi="Arial" w:cs="Arial"/>
          <w:sz w:val="36"/>
          <w:szCs w:val="36"/>
          <w:lang w:eastAsia="nl-NL"/>
        </w:rPr>
      </w:pPr>
      <w:r w:rsidRPr="003B6E10">
        <w:rPr>
          <w:rFonts w:ascii="Arial" w:hAnsi="Arial" w:cs="Arial"/>
          <w:sz w:val="36"/>
          <w:szCs w:val="36"/>
          <w:lang w:eastAsia="nl-NL"/>
        </w:rPr>
        <w:t>Hoofdstuk 2 Specificatie rolstoel</w:t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>6</w:t>
      </w:r>
    </w:p>
    <w:p w14:paraId="509CA67D" w14:textId="3F98C539" w:rsidR="00656E6B" w:rsidRPr="003B6E10" w:rsidRDefault="00656E6B" w:rsidP="009410F1">
      <w:pPr>
        <w:spacing w:line="240" w:lineRule="auto"/>
        <w:rPr>
          <w:rFonts w:ascii="Arial" w:hAnsi="Arial" w:cs="Arial"/>
          <w:sz w:val="36"/>
          <w:szCs w:val="36"/>
          <w:lang w:eastAsia="nl-NL"/>
        </w:rPr>
      </w:pPr>
      <w:r w:rsidRPr="003B6E10">
        <w:rPr>
          <w:rFonts w:ascii="Arial" w:hAnsi="Arial" w:cs="Arial"/>
          <w:sz w:val="36"/>
          <w:szCs w:val="36"/>
          <w:lang w:eastAsia="nl-NL"/>
        </w:rPr>
        <w:t>Hoofdstuk 3 Wedstrijdbepalingen</w:t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="003B6E10">
        <w:rPr>
          <w:rFonts w:ascii="Arial" w:hAnsi="Arial" w:cs="Arial"/>
          <w:sz w:val="36"/>
          <w:szCs w:val="36"/>
          <w:lang w:eastAsia="nl-NL"/>
        </w:rPr>
        <w:tab/>
      </w:r>
      <w:r w:rsidRPr="003B6E10">
        <w:rPr>
          <w:rFonts w:ascii="Arial" w:hAnsi="Arial" w:cs="Arial"/>
          <w:sz w:val="36"/>
          <w:szCs w:val="36"/>
          <w:lang w:eastAsia="nl-NL"/>
        </w:rPr>
        <w:t>7</w:t>
      </w:r>
    </w:p>
    <w:p w14:paraId="75DDD9D9" w14:textId="0D20B950" w:rsidR="00A92517" w:rsidRDefault="00A92517">
      <w:pPr>
        <w:pStyle w:val="Voettekst"/>
      </w:pPr>
    </w:p>
    <w:p w14:paraId="1D5FFF90" w14:textId="64BB66B0" w:rsidR="0027402B" w:rsidRDefault="0027402B">
      <w:pPr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br w:type="page"/>
      </w:r>
    </w:p>
    <w:p w14:paraId="25A7B42D" w14:textId="02C64E8D" w:rsidR="00656E6B" w:rsidRDefault="00656E6B" w:rsidP="001808BB">
      <w:pPr>
        <w:spacing w:after="0" w:line="276" w:lineRule="auto"/>
        <w:rPr>
          <w:rFonts w:ascii="Arial" w:hAnsi="Arial" w:cs="Arial"/>
          <w:sz w:val="24"/>
          <w:szCs w:val="24"/>
          <w:lang w:eastAsia="nl-NL"/>
        </w:rPr>
      </w:pPr>
      <w:r w:rsidRPr="00656E6B">
        <w:rPr>
          <w:rFonts w:ascii="Arial" w:hAnsi="Arial" w:cs="Arial"/>
          <w:sz w:val="24"/>
          <w:szCs w:val="24"/>
          <w:lang w:eastAsia="nl-NL"/>
        </w:rPr>
        <w:lastRenderedPageBreak/>
        <w:t xml:space="preserve">Opmerking: voor de eenvoud gebruikt dit </w:t>
      </w:r>
      <w:r w:rsidR="00C922FB">
        <w:rPr>
          <w:rFonts w:ascii="Arial" w:hAnsi="Arial" w:cs="Arial"/>
          <w:sz w:val="24"/>
          <w:szCs w:val="24"/>
          <w:lang w:eastAsia="nl-NL"/>
        </w:rPr>
        <w:t>spelregel</w:t>
      </w:r>
      <w:r w:rsidRPr="00656E6B">
        <w:rPr>
          <w:rFonts w:ascii="Arial" w:hAnsi="Arial" w:cs="Arial"/>
          <w:sz w:val="24"/>
          <w:szCs w:val="24"/>
          <w:lang w:eastAsia="nl-NL"/>
        </w:rPr>
        <w:t>boek over het algemeen de mannelijke vorm van woorden met betrekking tot</w:t>
      </w:r>
      <w:r w:rsidR="00C922FB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>spelers, officials, scheidsrechters en andere personen.</w:t>
      </w:r>
    </w:p>
    <w:p w14:paraId="0CC02CF3" w14:textId="0D9CA224" w:rsidR="00C922FB" w:rsidRDefault="00C922FB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4D04EA9C" w14:textId="5BBB02A9" w:rsidR="003649C4" w:rsidRDefault="003649C4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VOORWOORD</w:t>
      </w:r>
    </w:p>
    <w:p w14:paraId="5BCE1F89" w14:textId="77777777" w:rsidR="003649C4" w:rsidRPr="00656E6B" w:rsidRDefault="003649C4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14EB0914" w14:textId="38B1D0EC" w:rsidR="00656E6B" w:rsidRPr="00656E6B" w:rsidRDefault="00656E6B" w:rsidP="001808BB">
      <w:pPr>
        <w:spacing w:after="0" w:line="276" w:lineRule="auto"/>
        <w:rPr>
          <w:rFonts w:ascii="Arial" w:hAnsi="Arial" w:cs="Arial"/>
          <w:sz w:val="24"/>
          <w:szCs w:val="24"/>
          <w:lang w:eastAsia="nl-NL"/>
        </w:rPr>
      </w:pPr>
      <w:r w:rsidRPr="00656E6B">
        <w:rPr>
          <w:rFonts w:ascii="Arial" w:hAnsi="Arial" w:cs="Arial"/>
          <w:sz w:val="24"/>
          <w:szCs w:val="24"/>
          <w:lang w:eastAsia="nl-NL"/>
        </w:rPr>
        <w:t>De IHF-spelregels voor rolstoel</w:t>
      </w:r>
      <w:r w:rsidR="009068FA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 xml:space="preserve">handbal </w:t>
      </w:r>
      <w:r w:rsidR="009068FA">
        <w:rPr>
          <w:rFonts w:ascii="Arial" w:hAnsi="Arial" w:cs="Arial"/>
          <w:sz w:val="24"/>
          <w:szCs w:val="24"/>
          <w:lang w:eastAsia="nl-NL"/>
        </w:rPr>
        <w:t>Vier tegen Vier</w:t>
      </w:r>
      <w:r w:rsidRPr="00656E6B">
        <w:rPr>
          <w:rFonts w:ascii="Arial" w:hAnsi="Arial" w:cs="Arial"/>
          <w:sz w:val="24"/>
          <w:szCs w:val="24"/>
          <w:lang w:eastAsia="nl-NL"/>
        </w:rPr>
        <w:t xml:space="preserve"> volgen in principe de IHF-</w:t>
      </w:r>
      <w:r w:rsidR="009068FA">
        <w:rPr>
          <w:rFonts w:ascii="Arial" w:hAnsi="Arial" w:cs="Arial"/>
          <w:sz w:val="24"/>
          <w:szCs w:val="24"/>
          <w:lang w:eastAsia="nl-NL"/>
        </w:rPr>
        <w:t>spel</w:t>
      </w:r>
      <w:r w:rsidRPr="00656E6B">
        <w:rPr>
          <w:rFonts w:ascii="Arial" w:hAnsi="Arial" w:cs="Arial"/>
          <w:sz w:val="24"/>
          <w:szCs w:val="24"/>
          <w:lang w:eastAsia="nl-NL"/>
        </w:rPr>
        <w:t>regels v</w:t>
      </w:r>
      <w:r w:rsidR="00267141">
        <w:rPr>
          <w:rFonts w:ascii="Arial" w:hAnsi="Arial" w:cs="Arial"/>
          <w:sz w:val="24"/>
          <w:szCs w:val="24"/>
          <w:lang w:eastAsia="nl-NL"/>
        </w:rPr>
        <w:t>an</w:t>
      </w:r>
      <w:r w:rsidRPr="00656E6B">
        <w:rPr>
          <w:rFonts w:ascii="Arial" w:hAnsi="Arial" w:cs="Arial"/>
          <w:sz w:val="24"/>
          <w:szCs w:val="24"/>
          <w:lang w:eastAsia="nl-NL"/>
        </w:rPr>
        <w:t xml:space="preserve"> rolstoel</w:t>
      </w:r>
      <w:r w:rsidR="00267141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 xml:space="preserve">handbal </w:t>
      </w:r>
      <w:r w:rsidR="00267141">
        <w:rPr>
          <w:rFonts w:ascii="Arial" w:hAnsi="Arial" w:cs="Arial"/>
          <w:sz w:val="24"/>
          <w:szCs w:val="24"/>
          <w:lang w:eastAsia="nl-NL"/>
        </w:rPr>
        <w:t>Zes tegen Zes</w:t>
      </w:r>
      <w:r w:rsidRPr="00656E6B">
        <w:rPr>
          <w:rFonts w:ascii="Arial" w:hAnsi="Arial" w:cs="Arial"/>
          <w:sz w:val="24"/>
          <w:szCs w:val="24"/>
          <w:lang w:eastAsia="nl-NL"/>
        </w:rPr>
        <w:t xml:space="preserve">, niettemin met sterke invloed van </w:t>
      </w:r>
      <w:proofErr w:type="spellStart"/>
      <w:r w:rsidR="00267141">
        <w:rPr>
          <w:rFonts w:ascii="Arial" w:hAnsi="Arial" w:cs="Arial"/>
          <w:sz w:val="24"/>
          <w:szCs w:val="24"/>
          <w:lang w:eastAsia="nl-NL"/>
        </w:rPr>
        <w:t>beach</w:t>
      </w:r>
      <w:proofErr w:type="spellEnd"/>
      <w:r w:rsidR="003678F9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>handbal</w:t>
      </w:r>
      <w:r w:rsidR="003678F9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>vooral wat betreft het aantal spelers en het tellen van de doelpunten (punten). Een verminderd aantal</w:t>
      </w:r>
      <w:r w:rsidR="003678F9">
        <w:rPr>
          <w:rFonts w:ascii="Arial" w:hAnsi="Arial" w:cs="Arial"/>
          <w:sz w:val="24"/>
          <w:szCs w:val="24"/>
          <w:lang w:eastAsia="nl-NL"/>
        </w:rPr>
        <w:t xml:space="preserve"> </w:t>
      </w:r>
      <w:r w:rsidRPr="00656E6B">
        <w:rPr>
          <w:rFonts w:ascii="Arial" w:hAnsi="Arial" w:cs="Arial"/>
          <w:sz w:val="24"/>
          <w:szCs w:val="24"/>
          <w:lang w:eastAsia="nl-NL"/>
        </w:rPr>
        <w:t>spelers zorgt voor een beter individueel gebruik van de ruimte, verhoogt de dynamiek van het spel, geeft beter</w:t>
      </w:r>
      <w:r w:rsidR="004B6E50">
        <w:rPr>
          <w:rFonts w:ascii="Arial" w:hAnsi="Arial" w:cs="Arial"/>
          <w:sz w:val="24"/>
          <w:szCs w:val="24"/>
          <w:lang w:eastAsia="nl-NL"/>
        </w:rPr>
        <w:t xml:space="preserve">e </w:t>
      </w:r>
      <w:r w:rsidRPr="00656E6B">
        <w:rPr>
          <w:rFonts w:ascii="Arial" w:hAnsi="Arial" w:cs="Arial"/>
          <w:sz w:val="24"/>
          <w:szCs w:val="24"/>
          <w:lang w:eastAsia="nl-NL"/>
        </w:rPr>
        <w:t>randvoorwaarden voor eventuele gescheiden heren- en dameswedstrijden en creëert duidelijk betere</w:t>
      </w:r>
    </w:p>
    <w:p w14:paraId="17C809BA" w14:textId="7C61873D" w:rsidR="00656E6B" w:rsidRDefault="00656E6B" w:rsidP="001808BB">
      <w:pPr>
        <w:spacing w:after="0" w:line="276" w:lineRule="auto"/>
        <w:rPr>
          <w:rFonts w:ascii="Arial" w:hAnsi="Arial" w:cs="Arial"/>
          <w:sz w:val="24"/>
          <w:szCs w:val="24"/>
          <w:lang w:eastAsia="nl-NL"/>
        </w:rPr>
      </w:pPr>
      <w:r w:rsidRPr="00656E6B">
        <w:rPr>
          <w:rFonts w:ascii="Arial" w:hAnsi="Arial" w:cs="Arial"/>
          <w:sz w:val="24"/>
          <w:szCs w:val="24"/>
          <w:lang w:eastAsia="nl-NL"/>
        </w:rPr>
        <w:t>mogelijkheden om spelers te werven en economische kosten te verlagen.</w:t>
      </w:r>
    </w:p>
    <w:p w14:paraId="1D940F17" w14:textId="448E2CBD" w:rsidR="006B079B" w:rsidRDefault="006B079B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1D5738FC" w14:textId="5CF4E4D6" w:rsidR="002D09BF" w:rsidRDefault="002D09BF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  <w:bookmarkStart w:id="0" w:name="_Hlk109305992"/>
      <w:r>
        <w:rPr>
          <w:rFonts w:ascii="Arial" w:hAnsi="Arial" w:cs="Arial"/>
          <w:sz w:val="24"/>
          <w:szCs w:val="24"/>
          <w:lang w:eastAsia="nl-NL"/>
        </w:rPr>
        <w:t>ARTIKEL 1</w:t>
      </w:r>
    </w:p>
    <w:bookmarkEnd w:id="0"/>
    <w:p w14:paraId="39FBCF64" w14:textId="24AFC314" w:rsidR="002D09BF" w:rsidRDefault="002D09BF" w:rsidP="009410F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05DB986E" w14:textId="12B701BD" w:rsidR="00786CA1" w:rsidRDefault="00786CA1" w:rsidP="00786CA1">
      <w:pPr>
        <w:pStyle w:val="Lijstalinea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eastAsia="nl-NL"/>
        </w:rPr>
      </w:pPr>
      <w:bookmarkStart w:id="1" w:name="_Hlk109306242"/>
      <w:r w:rsidRPr="00786CA1">
        <w:rPr>
          <w:rFonts w:ascii="Arial" w:hAnsi="Arial" w:cs="Arial"/>
          <w:sz w:val="24"/>
          <w:szCs w:val="24"/>
          <w:lang w:eastAsia="nl-NL"/>
        </w:rPr>
        <w:t>Basis</w:t>
      </w:r>
    </w:p>
    <w:bookmarkEnd w:id="1"/>
    <w:p w14:paraId="11CA6B62" w14:textId="7529A529" w:rsidR="00786CA1" w:rsidRDefault="00786CA1" w:rsidP="00786CA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59B214F9" w14:textId="55A3EA67" w:rsidR="00911F6E" w:rsidRPr="00786CA1" w:rsidRDefault="00911F6E" w:rsidP="00786CA1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1.1</w:t>
      </w:r>
      <w:r w:rsidR="008C2B92">
        <w:rPr>
          <w:rFonts w:ascii="Arial" w:hAnsi="Arial" w:cs="Arial"/>
          <w:sz w:val="24"/>
          <w:szCs w:val="24"/>
          <w:lang w:eastAsia="nl-NL"/>
        </w:rPr>
        <w:t>.</w:t>
      </w:r>
      <w:r>
        <w:rPr>
          <w:rFonts w:ascii="Arial" w:hAnsi="Arial" w:cs="Arial"/>
          <w:sz w:val="24"/>
          <w:szCs w:val="24"/>
          <w:lang w:eastAsia="nl-NL"/>
        </w:rPr>
        <w:t xml:space="preserve"> De wedstrijd</w:t>
      </w:r>
    </w:p>
    <w:p w14:paraId="1970AF1E" w14:textId="77777777" w:rsidR="00911F6E" w:rsidRDefault="00911F6E" w:rsidP="004F3A3F">
      <w:pPr>
        <w:spacing w:after="0" w:line="240" w:lineRule="auto"/>
        <w:rPr>
          <w:rFonts w:ascii="Arial" w:hAnsi="Arial" w:cs="Arial"/>
          <w:lang w:eastAsia="nl-NL"/>
        </w:rPr>
      </w:pPr>
    </w:p>
    <w:p w14:paraId="1608342A" w14:textId="11619FDD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>Rolstoel</w:t>
      </w:r>
      <w:r w:rsidR="00911F6E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 xml:space="preserve">handbal </w:t>
      </w:r>
      <w:r w:rsidR="00911F6E">
        <w:rPr>
          <w:rFonts w:ascii="Arial" w:hAnsi="Arial" w:cs="Arial"/>
          <w:lang w:eastAsia="nl-NL"/>
        </w:rPr>
        <w:t>Vier tegen Vier</w:t>
      </w:r>
      <w:r w:rsidRPr="004F3A3F">
        <w:rPr>
          <w:rFonts w:ascii="Arial" w:hAnsi="Arial" w:cs="Arial"/>
          <w:lang w:eastAsia="nl-NL"/>
        </w:rPr>
        <w:t xml:space="preserve"> wordt beoefend door twee teams van vier spelers, waaronder één keeper per</w:t>
      </w:r>
      <w:r w:rsidR="006B20D3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team. Het doel van elk team is om doelpunten te maken en te voorkomen dat het andere team scoort. Rolstoel</w:t>
      </w:r>
      <w:r w:rsidR="009B4E99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 xml:space="preserve">handbal is gebaseerd op de geest van fair </w:t>
      </w:r>
      <w:proofErr w:type="spellStart"/>
      <w:r w:rsidRPr="004F3A3F">
        <w:rPr>
          <w:rFonts w:ascii="Arial" w:hAnsi="Arial" w:cs="Arial"/>
          <w:lang w:eastAsia="nl-NL"/>
        </w:rPr>
        <w:t>play</w:t>
      </w:r>
      <w:proofErr w:type="spellEnd"/>
      <w:r w:rsidRPr="004F3A3F">
        <w:rPr>
          <w:rFonts w:ascii="Arial" w:hAnsi="Arial" w:cs="Arial"/>
          <w:lang w:eastAsia="nl-NL"/>
        </w:rPr>
        <w:t xml:space="preserve"> en is gericht op fysiek gehandicapte spelers.</w:t>
      </w:r>
    </w:p>
    <w:p w14:paraId="595E877F" w14:textId="1A80F7EB" w:rsidR="00681975" w:rsidRDefault="00681975" w:rsidP="004F3A3F">
      <w:pPr>
        <w:spacing w:after="0" w:line="240" w:lineRule="auto"/>
        <w:rPr>
          <w:rFonts w:ascii="Arial" w:hAnsi="Arial" w:cs="Arial"/>
          <w:lang w:eastAsia="nl-NL"/>
        </w:rPr>
      </w:pPr>
    </w:p>
    <w:p w14:paraId="60B3B19C" w14:textId="4E521F01" w:rsidR="00681975" w:rsidRPr="008C2B92" w:rsidRDefault="008C2B92" w:rsidP="008C2B92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bookmarkStart w:id="2" w:name="_Hlk109220315"/>
      <w:r>
        <w:rPr>
          <w:rFonts w:ascii="Arial" w:hAnsi="Arial" w:cs="Arial"/>
          <w:lang w:eastAsia="nl-NL"/>
        </w:rPr>
        <w:t xml:space="preserve">Het </w:t>
      </w:r>
      <w:r w:rsidR="00FA39D6">
        <w:rPr>
          <w:rFonts w:ascii="Arial" w:hAnsi="Arial" w:cs="Arial"/>
          <w:lang w:eastAsia="nl-NL"/>
        </w:rPr>
        <w:t>t</w:t>
      </w:r>
      <w:r>
        <w:rPr>
          <w:rFonts w:ascii="Arial" w:hAnsi="Arial" w:cs="Arial"/>
          <w:lang w:eastAsia="nl-NL"/>
        </w:rPr>
        <w:t>eam</w:t>
      </w:r>
    </w:p>
    <w:bookmarkEnd w:id="2"/>
    <w:p w14:paraId="175AF9BA" w14:textId="77777777" w:rsidR="008C2B92" w:rsidRDefault="008C2B92" w:rsidP="004F3A3F">
      <w:pPr>
        <w:spacing w:after="0" w:line="240" w:lineRule="auto"/>
        <w:rPr>
          <w:rFonts w:ascii="Arial" w:hAnsi="Arial" w:cs="Arial"/>
          <w:lang w:eastAsia="nl-NL"/>
        </w:rPr>
      </w:pPr>
    </w:p>
    <w:p w14:paraId="6B24C61F" w14:textId="40164BC2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>Een team bestaat uit maximaal 14 personen, waarvan maximaal 10 spelers en maximaal vier (4) teamofficials. Er moeten minimaal acht (8) spelers aanwezig zijn aan het begin van</w:t>
      </w:r>
    </w:p>
    <w:p w14:paraId="7CD17364" w14:textId="77777777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>de wedstrijd.</w:t>
      </w:r>
    </w:p>
    <w:p w14:paraId="08CD3C04" w14:textId="50ECDAB3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>Er mogen maximaal vier (4) spelers per team op het veld staan. De overige spelers zijn wisselspelers.</w:t>
      </w:r>
      <w:r w:rsidR="002A3CFA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Het totaal aantal classificatiepunten van spelers op het veld mag in totaal niet meer zijn dan 12 punten per</w:t>
      </w:r>
      <w:r w:rsidR="002A3CFA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team te allen tijde in overeenstemming met de</w:t>
      </w:r>
      <w:r w:rsidR="00BA2F55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classificatieregels en -reglementen. Voor wedstrijden met mixed</w:t>
      </w:r>
      <w:r w:rsidR="00F72AC2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teams moet elk team minstens twee vrouwelijke spelers hebben, tenzij de regels van de betreffende competitie</w:t>
      </w:r>
    </w:p>
    <w:p w14:paraId="448429CA" w14:textId="19A2B2CE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 xml:space="preserve">anders </w:t>
      </w:r>
      <w:r w:rsidR="00DC0F40">
        <w:rPr>
          <w:rFonts w:ascii="Arial" w:hAnsi="Arial" w:cs="Arial"/>
          <w:lang w:eastAsia="nl-NL"/>
        </w:rPr>
        <w:t>regelt</w:t>
      </w:r>
      <w:r w:rsidRPr="004F3A3F">
        <w:rPr>
          <w:rFonts w:ascii="Arial" w:hAnsi="Arial" w:cs="Arial"/>
          <w:lang w:eastAsia="nl-NL"/>
        </w:rPr>
        <w:t>. Er moet op elk moment ten minste één vrouwelijke speelster per team op het veld staan.</w:t>
      </w:r>
    </w:p>
    <w:p w14:paraId="5368E724" w14:textId="04DF00BD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>De keeper is de speler</w:t>
      </w:r>
      <w:r w:rsidR="00E808E1">
        <w:rPr>
          <w:rFonts w:ascii="Arial" w:hAnsi="Arial" w:cs="Arial"/>
          <w:lang w:eastAsia="nl-NL"/>
        </w:rPr>
        <w:t>,</w:t>
      </w:r>
      <w:r w:rsidRPr="004F3A3F">
        <w:rPr>
          <w:rFonts w:ascii="Arial" w:hAnsi="Arial" w:cs="Arial"/>
          <w:lang w:eastAsia="nl-NL"/>
        </w:rPr>
        <w:t xml:space="preserve"> die door het team is aangewezen om het doel te verdedigen en speelt zoals de andere spelers</w:t>
      </w:r>
      <w:r w:rsidR="00E808E1">
        <w:rPr>
          <w:rFonts w:ascii="Arial" w:hAnsi="Arial" w:cs="Arial"/>
          <w:lang w:eastAsia="nl-NL"/>
        </w:rPr>
        <w:t xml:space="preserve"> zittend </w:t>
      </w:r>
      <w:r w:rsidRPr="004F3A3F">
        <w:rPr>
          <w:rFonts w:ascii="Arial" w:hAnsi="Arial" w:cs="Arial"/>
          <w:lang w:eastAsia="nl-NL"/>
        </w:rPr>
        <w:t xml:space="preserve">in </w:t>
      </w:r>
      <w:r w:rsidR="00B50286">
        <w:rPr>
          <w:rFonts w:ascii="Arial" w:hAnsi="Arial" w:cs="Arial"/>
          <w:lang w:eastAsia="nl-NL"/>
        </w:rPr>
        <w:t>een</w:t>
      </w:r>
      <w:r w:rsidRPr="004F3A3F">
        <w:rPr>
          <w:rFonts w:ascii="Arial" w:hAnsi="Arial" w:cs="Arial"/>
          <w:lang w:eastAsia="nl-NL"/>
        </w:rPr>
        <w:t xml:space="preserve"> rolstoel.</w:t>
      </w:r>
    </w:p>
    <w:p w14:paraId="4F9A9F4A" w14:textId="67A7195A" w:rsidR="004F3A3F" w:rsidRPr="004F3A3F" w:rsidRDefault="004F3A3F" w:rsidP="001808BB">
      <w:pPr>
        <w:spacing w:after="0" w:line="276" w:lineRule="auto"/>
        <w:rPr>
          <w:rFonts w:ascii="Arial" w:hAnsi="Arial" w:cs="Arial"/>
          <w:lang w:eastAsia="nl-NL"/>
        </w:rPr>
      </w:pPr>
      <w:r w:rsidRPr="004F3A3F">
        <w:rPr>
          <w:rFonts w:ascii="Arial" w:hAnsi="Arial" w:cs="Arial"/>
          <w:lang w:eastAsia="nl-NL"/>
        </w:rPr>
        <w:t xml:space="preserve">Elke speler die op het veld aanwezig is, mag te allen tijde als keeper optreden, maar er mag slechts één speler </w:t>
      </w:r>
      <w:r w:rsidR="003659A5">
        <w:rPr>
          <w:rFonts w:ascii="Arial" w:hAnsi="Arial" w:cs="Arial"/>
          <w:lang w:eastAsia="nl-NL"/>
        </w:rPr>
        <w:t xml:space="preserve">het doelgebied </w:t>
      </w:r>
      <w:r w:rsidR="007C13FA">
        <w:rPr>
          <w:rFonts w:ascii="Arial" w:hAnsi="Arial" w:cs="Arial"/>
          <w:lang w:eastAsia="nl-NL"/>
        </w:rPr>
        <w:t>betreden</w:t>
      </w:r>
      <w:r w:rsidRPr="004F3A3F">
        <w:rPr>
          <w:rFonts w:ascii="Arial" w:hAnsi="Arial" w:cs="Arial"/>
          <w:lang w:eastAsia="nl-NL"/>
        </w:rPr>
        <w:t xml:space="preserve"> en</w:t>
      </w:r>
      <w:r w:rsidR="007C13FA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 xml:space="preserve">in zijn eigen </w:t>
      </w:r>
      <w:r w:rsidR="00C35D11">
        <w:rPr>
          <w:rFonts w:ascii="Arial" w:hAnsi="Arial" w:cs="Arial"/>
          <w:lang w:eastAsia="nl-NL"/>
        </w:rPr>
        <w:t xml:space="preserve">doelgebied </w:t>
      </w:r>
      <w:r w:rsidRPr="004F3A3F">
        <w:rPr>
          <w:rFonts w:ascii="Arial" w:hAnsi="Arial" w:cs="Arial"/>
          <w:lang w:eastAsia="nl-NL"/>
        </w:rPr>
        <w:t>blijven. Daarom draagt ​​de keeper geen special</w:t>
      </w:r>
      <w:r w:rsidR="00C35D11">
        <w:rPr>
          <w:rFonts w:ascii="Arial" w:hAnsi="Arial" w:cs="Arial"/>
          <w:lang w:eastAsia="nl-NL"/>
        </w:rPr>
        <w:t xml:space="preserve"> </w:t>
      </w:r>
      <w:r w:rsidRPr="004F3A3F">
        <w:rPr>
          <w:rFonts w:ascii="Arial" w:hAnsi="Arial" w:cs="Arial"/>
          <w:lang w:eastAsia="nl-NL"/>
        </w:rPr>
        <w:t>keepersshirt</w:t>
      </w:r>
      <w:r w:rsidR="00C35D11">
        <w:rPr>
          <w:rFonts w:ascii="Arial" w:hAnsi="Arial" w:cs="Arial"/>
          <w:lang w:eastAsia="nl-NL"/>
        </w:rPr>
        <w:t>,</w:t>
      </w:r>
      <w:r w:rsidRPr="004F3A3F">
        <w:rPr>
          <w:rFonts w:ascii="Arial" w:hAnsi="Arial" w:cs="Arial"/>
          <w:lang w:eastAsia="nl-NL"/>
        </w:rPr>
        <w:t xml:space="preserve"> maar hetzelfde shirt als de rest van het team.</w:t>
      </w:r>
    </w:p>
    <w:p w14:paraId="101CE692" w14:textId="4CDFEFC0" w:rsidR="006B079B" w:rsidRDefault="006B079B" w:rsidP="004F3A3F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</w:p>
    <w:p w14:paraId="3B5D54DD" w14:textId="6476A4C6" w:rsidR="00AD26FC" w:rsidRDefault="002D6242" w:rsidP="00376217">
      <w:pPr>
        <w:spacing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Als meer dan één speler tegelijkertijd het doelgebied betreedt met de bedoeling een tegenstander te verdedigen</w:t>
      </w:r>
      <w:r w:rsidR="00D823B8">
        <w:rPr>
          <w:rFonts w:ascii="Arial" w:hAnsi="Arial" w:cs="Arial"/>
          <w:lang w:eastAsia="nl-NL"/>
        </w:rPr>
        <w:t xml:space="preserve"> </w:t>
      </w:r>
      <w:r w:rsidRPr="002D6242">
        <w:rPr>
          <w:rFonts w:ascii="Arial" w:hAnsi="Arial" w:cs="Arial"/>
          <w:lang w:eastAsia="nl-NL"/>
        </w:rPr>
        <w:t>of om een ​​bal</w:t>
      </w:r>
      <w:r w:rsidR="00376217">
        <w:rPr>
          <w:rFonts w:ascii="Arial" w:hAnsi="Arial" w:cs="Arial"/>
          <w:lang w:eastAsia="nl-NL"/>
        </w:rPr>
        <w:t>,</w:t>
      </w:r>
      <w:r w:rsidRPr="002D6242">
        <w:rPr>
          <w:rFonts w:ascii="Arial" w:hAnsi="Arial" w:cs="Arial"/>
          <w:lang w:eastAsia="nl-NL"/>
        </w:rPr>
        <w:t xml:space="preserve"> die in de richting van het doel gaat te stoppen of af te wenden, moet hun team worden bestraft met een 7-meterworp.</w:t>
      </w:r>
    </w:p>
    <w:p w14:paraId="369C21C9" w14:textId="77777777" w:rsidR="00AD26FC" w:rsidRDefault="00AD26FC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br w:type="page"/>
      </w:r>
    </w:p>
    <w:p w14:paraId="068D8665" w14:textId="77777777" w:rsidR="002D6242" w:rsidRPr="00BE7B45" w:rsidRDefault="002D6242" w:rsidP="002D6242">
      <w:pPr>
        <w:rPr>
          <w:rFonts w:ascii="Arial" w:hAnsi="Arial" w:cs="Arial"/>
          <w:b/>
          <w:bCs/>
          <w:u w:val="single"/>
          <w:lang w:eastAsia="nl-NL"/>
        </w:rPr>
      </w:pPr>
      <w:r w:rsidRPr="00BE7B45">
        <w:rPr>
          <w:rFonts w:ascii="Arial" w:hAnsi="Arial" w:cs="Arial"/>
          <w:b/>
          <w:bCs/>
          <w:u w:val="single"/>
          <w:lang w:eastAsia="nl-NL"/>
        </w:rPr>
        <w:lastRenderedPageBreak/>
        <w:t>Opmerkingen:</w:t>
      </w:r>
    </w:p>
    <w:p w14:paraId="12209428" w14:textId="6A84428D" w:rsidR="002D6242" w:rsidRPr="002D6242" w:rsidRDefault="002D6242" w:rsidP="003869CC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Teams mogen om tactische redenen niet met minder dan vier (4) spelers spelen</w:t>
      </w:r>
      <w:r w:rsidR="008A6037">
        <w:rPr>
          <w:rFonts w:ascii="Arial" w:hAnsi="Arial" w:cs="Arial"/>
          <w:lang w:eastAsia="nl-NL"/>
        </w:rPr>
        <w:t xml:space="preserve"> </w:t>
      </w:r>
      <w:r w:rsidR="00D86155">
        <w:rPr>
          <w:rFonts w:ascii="Arial" w:hAnsi="Arial" w:cs="Arial"/>
          <w:lang w:eastAsia="nl-NL"/>
        </w:rPr>
        <w:t xml:space="preserve">om </w:t>
      </w:r>
      <w:r w:rsidR="006C5970">
        <w:rPr>
          <w:rFonts w:ascii="Arial" w:hAnsi="Arial" w:cs="Arial"/>
          <w:lang w:eastAsia="nl-NL"/>
        </w:rPr>
        <w:t xml:space="preserve">spelers een </w:t>
      </w:r>
      <w:r w:rsidRPr="002D6242">
        <w:rPr>
          <w:rFonts w:ascii="Arial" w:hAnsi="Arial" w:cs="Arial"/>
          <w:lang w:eastAsia="nl-NL"/>
        </w:rPr>
        <w:t xml:space="preserve">met hogere classificatiepunten </w:t>
      </w:r>
      <w:r w:rsidR="006C5970">
        <w:rPr>
          <w:rFonts w:ascii="Arial" w:hAnsi="Arial" w:cs="Arial"/>
          <w:lang w:eastAsia="nl-NL"/>
        </w:rPr>
        <w:t xml:space="preserve">te gebruiken </w:t>
      </w:r>
      <w:r w:rsidRPr="002D6242">
        <w:rPr>
          <w:rFonts w:ascii="Arial" w:hAnsi="Arial" w:cs="Arial"/>
          <w:lang w:eastAsia="nl-NL"/>
        </w:rPr>
        <w:t>als er een mogelijkheid is om het team aan te vullen met spelers met lagere</w:t>
      </w:r>
      <w:r w:rsidR="008A6037">
        <w:rPr>
          <w:rFonts w:ascii="Arial" w:hAnsi="Arial" w:cs="Arial"/>
          <w:lang w:eastAsia="nl-NL"/>
        </w:rPr>
        <w:t xml:space="preserve"> </w:t>
      </w:r>
      <w:r w:rsidRPr="002D6242">
        <w:rPr>
          <w:rFonts w:ascii="Arial" w:hAnsi="Arial" w:cs="Arial"/>
          <w:lang w:eastAsia="nl-NL"/>
        </w:rPr>
        <w:t>classificatie punten.</w:t>
      </w:r>
    </w:p>
    <w:p w14:paraId="009204E5" w14:textId="77777777" w:rsidR="00A018E7" w:rsidRDefault="002D6242" w:rsidP="00A018E7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 xml:space="preserve">Als een team dit doet, moeten de scheidsrechters de opstelling van het team laten corrigeren en de coach </w:t>
      </w:r>
      <w:r w:rsidR="003869CC">
        <w:rPr>
          <w:rFonts w:ascii="Arial" w:hAnsi="Arial" w:cs="Arial"/>
          <w:lang w:eastAsia="nl-NL"/>
        </w:rPr>
        <w:t xml:space="preserve">progressief </w:t>
      </w:r>
      <w:r w:rsidRPr="002D6242">
        <w:rPr>
          <w:rFonts w:ascii="Arial" w:hAnsi="Arial" w:cs="Arial"/>
          <w:lang w:eastAsia="nl-NL"/>
        </w:rPr>
        <w:t>bestraffen</w:t>
      </w:r>
      <w:r w:rsidR="003869CC">
        <w:rPr>
          <w:rFonts w:ascii="Arial" w:hAnsi="Arial" w:cs="Arial"/>
          <w:lang w:eastAsia="nl-NL"/>
        </w:rPr>
        <w:t xml:space="preserve"> voor </w:t>
      </w:r>
      <w:r w:rsidRPr="002D6242">
        <w:rPr>
          <w:rFonts w:ascii="Arial" w:hAnsi="Arial" w:cs="Arial"/>
          <w:lang w:eastAsia="nl-NL"/>
        </w:rPr>
        <w:t>onsportief gedrag.</w:t>
      </w:r>
    </w:p>
    <w:p w14:paraId="25D19CF0" w14:textId="3CC22F01" w:rsidR="002D6242" w:rsidRP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Als een team meerdere blessures oploopt, mag het de wedstrijd of het toernooi met minder spelers voortzetten.</w:t>
      </w:r>
    </w:p>
    <w:p w14:paraId="757E753B" w14:textId="77777777" w:rsidR="002D6242" w:rsidRP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De wedstrijd mag doorgaan, zelfs als een van de teams wordt teruggebracht tot minder dan vier (4) spelers.</w:t>
      </w:r>
    </w:p>
    <w:p w14:paraId="1710DDE5" w14:textId="478F7D93" w:rsidR="002D6242" w:rsidRP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Als het aantal spelers van een team wordt verminderd, is het maximaal toegestane aantal classificatiepunten</w:t>
      </w:r>
      <w:r w:rsidR="00EF082A">
        <w:rPr>
          <w:rFonts w:ascii="Arial" w:hAnsi="Arial" w:cs="Arial"/>
          <w:lang w:eastAsia="nl-NL"/>
        </w:rPr>
        <w:t xml:space="preserve"> </w:t>
      </w:r>
      <w:r w:rsidRPr="002D6242">
        <w:rPr>
          <w:rFonts w:ascii="Arial" w:hAnsi="Arial" w:cs="Arial"/>
          <w:lang w:eastAsia="nl-NL"/>
        </w:rPr>
        <w:t>als volgt:</w:t>
      </w:r>
    </w:p>
    <w:p w14:paraId="7D1D4F63" w14:textId="77777777" w:rsidR="002D6242" w:rsidRP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- bij drie (3) spelers op het speelveld, maximaal 9 punten op het speelveld;</w:t>
      </w:r>
    </w:p>
    <w:p w14:paraId="687B87D1" w14:textId="6186EAD2" w:rsidR="002D6242" w:rsidRP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- bij twee (2) spelers op het speelveld, maximaal 6 punten op het speelveld</w:t>
      </w:r>
      <w:r w:rsidR="00451999">
        <w:rPr>
          <w:rFonts w:ascii="Arial" w:hAnsi="Arial" w:cs="Arial"/>
          <w:lang w:eastAsia="nl-NL"/>
        </w:rPr>
        <w:t>.</w:t>
      </w:r>
    </w:p>
    <w:p w14:paraId="66164AB2" w14:textId="6F4AA09D" w:rsidR="002D6242" w:rsidRPr="002D6242" w:rsidRDefault="00850A70" w:rsidP="00EF082A">
      <w:pPr>
        <w:spacing w:after="0" w:line="276" w:lineRule="auto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Met h</w:t>
      </w:r>
      <w:r w:rsidR="002D6242" w:rsidRPr="002D6242">
        <w:rPr>
          <w:rFonts w:ascii="Arial" w:hAnsi="Arial" w:cs="Arial"/>
          <w:lang w:eastAsia="nl-NL"/>
        </w:rPr>
        <w:t xml:space="preserve">et maximale aantal </w:t>
      </w:r>
      <w:r>
        <w:rPr>
          <w:rFonts w:ascii="Arial" w:hAnsi="Arial" w:cs="Arial"/>
          <w:lang w:eastAsia="nl-NL"/>
        </w:rPr>
        <w:t>classificatie</w:t>
      </w:r>
      <w:r w:rsidR="002D6242" w:rsidRPr="002D6242">
        <w:rPr>
          <w:rFonts w:ascii="Arial" w:hAnsi="Arial" w:cs="Arial"/>
          <w:lang w:eastAsia="nl-NL"/>
        </w:rPr>
        <w:t xml:space="preserve">punten op het veld </w:t>
      </w:r>
      <w:r w:rsidR="000E3F84">
        <w:rPr>
          <w:rFonts w:ascii="Arial" w:hAnsi="Arial" w:cs="Arial"/>
          <w:lang w:eastAsia="nl-NL"/>
        </w:rPr>
        <w:t>zal</w:t>
      </w:r>
      <w:r w:rsidR="002D6242" w:rsidRPr="002D6242">
        <w:rPr>
          <w:rFonts w:ascii="Arial" w:hAnsi="Arial" w:cs="Arial"/>
          <w:lang w:eastAsia="nl-NL"/>
        </w:rPr>
        <w:t xml:space="preserve"> altijd rekening </w:t>
      </w:r>
      <w:r>
        <w:rPr>
          <w:rFonts w:ascii="Arial" w:hAnsi="Arial" w:cs="Arial"/>
          <w:lang w:eastAsia="nl-NL"/>
        </w:rPr>
        <w:t xml:space="preserve">gehouden worden </w:t>
      </w:r>
      <w:r w:rsidR="002D6242" w:rsidRPr="002D6242">
        <w:rPr>
          <w:rFonts w:ascii="Arial" w:hAnsi="Arial" w:cs="Arial"/>
          <w:lang w:eastAsia="nl-NL"/>
        </w:rPr>
        <w:t>met het gemiddelde aantal punten per speler.</w:t>
      </w:r>
    </w:p>
    <w:p w14:paraId="003C6C7A" w14:textId="77777777" w:rsidR="002D6242" w:rsidRDefault="002D6242" w:rsidP="00EF082A">
      <w:pPr>
        <w:spacing w:after="0" w:line="276" w:lineRule="auto"/>
        <w:rPr>
          <w:rFonts w:ascii="Arial" w:hAnsi="Arial" w:cs="Arial"/>
          <w:lang w:eastAsia="nl-NL"/>
        </w:rPr>
      </w:pPr>
      <w:r w:rsidRPr="002D6242">
        <w:rPr>
          <w:rFonts w:ascii="Arial" w:hAnsi="Arial" w:cs="Arial"/>
          <w:lang w:eastAsia="nl-NL"/>
        </w:rPr>
        <w:t>Het is aan de scheidsrechters om te beoordelen of en wanneer de wedstrijd definitief moet worden onderbroken.</w:t>
      </w:r>
    </w:p>
    <w:p w14:paraId="2CEC585D" w14:textId="77777777" w:rsidR="002C4B32" w:rsidRDefault="002C4B32" w:rsidP="00EF082A">
      <w:pPr>
        <w:spacing w:after="0" w:line="276" w:lineRule="auto"/>
        <w:rPr>
          <w:rFonts w:ascii="Arial" w:hAnsi="Arial" w:cs="Arial"/>
          <w:lang w:eastAsia="nl-NL"/>
        </w:rPr>
      </w:pPr>
    </w:p>
    <w:p w14:paraId="634B06ED" w14:textId="7F1D7042" w:rsidR="002C4B32" w:rsidRPr="008C2B92" w:rsidRDefault="002C4B32" w:rsidP="002C4B32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De spelers</w:t>
      </w:r>
    </w:p>
    <w:p w14:paraId="56DA78D5" w14:textId="77777777" w:rsidR="002C4B32" w:rsidRPr="002D6242" w:rsidRDefault="002C4B32" w:rsidP="00EF082A">
      <w:pPr>
        <w:spacing w:after="0" w:line="276" w:lineRule="auto"/>
        <w:rPr>
          <w:rFonts w:ascii="Arial" w:hAnsi="Arial" w:cs="Arial"/>
          <w:lang w:eastAsia="nl-NL"/>
        </w:rPr>
      </w:pPr>
    </w:p>
    <w:p w14:paraId="78C70741" w14:textId="124EDE35" w:rsidR="00510A1B" w:rsidRPr="00510A1B" w:rsidRDefault="00510A1B" w:rsidP="00C3510B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Een speler moet door het rolstoel</w:t>
      </w:r>
      <w:r w:rsidR="00623EDD">
        <w:rPr>
          <w:rFonts w:ascii="Arial" w:hAnsi="Arial" w:cs="Arial"/>
          <w:lang w:eastAsia="nl-NL"/>
        </w:rPr>
        <w:t xml:space="preserve"> </w:t>
      </w:r>
      <w:r w:rsidRPr="00510A1B">
        <w:rPr>
          <w:rFonts w:ascii="Arial" w:hAnsi="Arial" w:cs="Arial"/>
          <w:lang w:eastAsia="nl-NL"/>
        </w:rPr>
        <w:t>handbal</w:t>
      </w:r>
      <w:r w:rsidR="00623EDD">
        <w:rPr>
          <w:rFonts w:ascii="Arial" w:hAnsi="Arial" w:cs="Arial"/>
          <w:lang w:eastAsia="nl-NL"/>
        </w:rPr>
        <w:t xml:space="preserve"> </w:t>
      </w:r>
      <w:r w:rsidRPr="00510A1B">
        <w:rPr>
          <w:rFonts w:ascii="Arial" w:hAnsi="Arial" w:cs="Arial"/>
          <w:lang w:eastAsia="nl-NL"/>
        </w:rPr>
        <w:t xml:space="preserve">classificatieteam </w:t>
      </w:r>
      <w:r w:rsidR="0026698B">
        <w:rPr>
          <w:rFonts w:ascii="Arial" w:hAnsi="Arial" w:cs="Arial"/>
          <w:lang w:eastAsia="nl-NL"/>
        </w:rPr>
        <w:t>beoordeeld</w:t>
      </w:r>
      <w:r w:rsidRPr="00510A1B">
        <w:rPr>
          <w:rFonts w:ascii="Arial" w:hAnsi="Arial" w:cs="Arial"/>
          <w:lang w:eastAsia="nl-NL"/>
        </w:rPr>
        <w:t xml:space="preserve"> worden om </w:t>
      </w:r>
      <w:r w:rsidR="0026698B">
        <w:rPr>
          <w:rFonts w:ascii="Arial" w:hAnsi="Arial" w:cs="Arial"/>
          <w:lang w:eastAsia="nl-NL"/>
        </w:rPr>
        <w:t xml:space="preserve">aan </w:t>
      </w:r>
      <w:r w:rsidRPr="00510A1B">
        <w:rPr>
          <w:rFonts w:ascii="Arial" w:hAnsi="Arial" w:cs="Arial"/>
          <w:lang w:eastAsia="nl-NL"/>
        </w:rPr>
        <w:t>een ​​</w:t>
      </w:r>
      <w:r w:rsidR="008944AF" w:rsidRPr="00510A1B">
        <w:rPr>
          <w:rFonts w:ascii="Arial" w:hAnsi="Arial" w:cs="Arial"/>
          <w:lang w:eastAsia="nl-NL"/>
        </w:rPr>
        <w:t>offici</w:t>
      </w:r>
      <w:r w:rsidR="00A820BD">
        <w:rPr>
          <w:rFonts w:ascii="Arial" w:hAnsi="Arial" w:cs="Arial"/>
          <w:lang w:eastAsia="nl-NL"/>
        </w:rPr>
        <w:t>eel</w:t>
      </w:r>
      <w:r w:rsidR="008944AF">
        <w:rPr>
          <w:rFonts w:ascii="Arial" w:hAnsi="Arial" w:cs="Arial"/>
          <w:lang w:eastAsia="nl-NL"/>
        </w:rPr>
        <w:t xml:space="preserve"> </w:t>
      </w:r>
      <w:r w:rsidR="00A820BD">
        <w:rPr>
          <w:rFonts w:ascii="Arial" w:hAnsi="Arial" w:cs="Arial"/>
          <w:lang w:eastAsia="nl-NL"/>
        </w:rPr>
        <w:t>toernooi</w:t>
      </w:r>
      <w:r w:rsidR="008944AF">
        <w:rPr>
          <w:rFonts w:ascii="Arial" w:hAnsi="Arial" w:cs="Arial"/>
          <w:lang w:eastAsia="nl-NL"/>
        </w:rPr>
        <w:t xml:space="preserve"> deel te mogen nemen.</w:t>
      </w:r>
    </w:p>
    <w:p w14:paraId="70B601D4" w14:textId="7EA21FB9" w:rsidR="00510A1B" w:rsidRDefault="00510A1B" w:rsidP="00C3510B">
      <w:pPr>
        <w:spacing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Spelers in senioren</w:t>
      </w:r>
      <w:r w:rsidR="00D96F71">
        <w:rPr>
          <w:rFonts w:ascii="Arial" w:hAnsi="Arial" w:cs="Arial"/>
          <w:lang w:eastAsia="nl-NL"/>
        </w:rPr>
        <w:t xml:space="preserve"> </w:t>
      </w:r>
      <w:r w:rsidRPr="00510A1B">
        <w:rPr>
          <w:rFonts w:ascii="Arial" w:hAnsi="Arial" w:cs="Arial"/>
          <w:lang w:eastAsia="nl-NL"/>
        </w:rPr>
        <w:t xml:space="preserve">competities moeten minimaal 15 jaar oud zijn om deel te </w:t>
      </w:r>
      <w:r w:rsidR="00D96F71">
        <w:rPr>
          <w:rFonts w:ascii="Arial" w:hAnsi="Arial" w:cs="Arial"/>
          <w:lang w:eastAsia="nl-NL"/>
        </w:rPr>
        <w:t xml:space="preserve">mogen </w:t>
      </w:r>
      <w:r w:rsidRPr="00510A1B">
        <w:rPr>
          <w:rFonts w:ascii="Arial" w:hAnsi="Arial" w:cs="Arial"/>
          <w:lang w:eastAsia="nl-NL"/>
        </w:rPr>
        <w:t>nemen (de leeftijd op de dag van de</w:t>
      </w:r>
      <w:r w:rsidR="00D96F71">
        <w:rPr>
          <w:rFonts w:ascii="Arial" w:hAnsi="Arial" w:cs="Arial"/>
          <w:lang w:eastAsia="nl-NL"/>
        </w:rPr>
        <w:t xml:space="preserve"> </w:t>
      </w:r>
      <w:r w:rsidRPr="00510A1B">
        <w:rPr>
          <w:rFonts w:ascii="Arial" w:hAnsi="Arial" w:cs="Arial"/>
          <w:lang w:eastAsia="nl-NL"/>
        </w:rPr>
        <w:t xml:space="preserve">start van de </w:t>
      </w:r>
      <w:r w:rsidR="00D96F71">
        <w:rPr>
          <w:rFonts w:ascii="Arial" w:hAnsi="Arial" w:cs="Arial"/>
          <w:lang w:eastAsia="nl-NL"/>
        </w:rPr>
        <w:t>competi</w:t>
      </w:r>
      <w:r w:rsidR="00AB5ACC">
        <w:rPr>
          <w:rFonts w:ascii="Arial" w:hAnsi="Arial" w:cs="Arial"/>
          <w:lang w:eastAsia="nl-NL"/>
        </w:rPr>
        <w:t xml:space="preserve">tie </w:t>
      </w:r>
      <w:r w:rsidRPr="00510A1B">
        <w:rPr>
          <w:rFonts w:ascii="Arial" w:hAnsi="Arial" w:cs="Arial"/>
          <w:lang w:eastAsia="nl-NL"/>
        </w:rPr>
        <w:t xml:space="preserve">wedstrijd </w:t>
      </w:r>
      <w:r w:rsidR="00AB5ACC">
        <w:rPr>
          <w:rFonts w:ascii="Arial" w:hAnsi="Arial" w:cs="Arial"/>
          <w:lang w:eastAsia="nl-NL"/>
        </w:rPr>
        <w:t>zal bepalend zijn</w:t>
      </w:r>
      <w:r w:rsidRPr="00510A1B">
        <w:rPr>
          <w:rFonts w:ascii="Arial" w:hAnsi="Arial" w:cs="Arial"/>
          <w:lang w:eastAsia="nl-NL"/>
        </w:rPr>
        <w:t xml:space="preserve">). </w:t>
      </w:r>
      <w:r w:rsidR="00A820BD">
        <w:rPr>
          <w:rFonts w:ascii="Arial" w:hAnsi="Arial" w:cs="Arial"/>
          <w:lang w:eastAsia="nl-NL"/>
        </w:rPr>
        <w:t>Sc</w:t>
      </w:r>
      <w:r w:rsidRPr="00510A1B">
        <w:rPr>
          <w:rFonts w:ascii="Arial" w:hAnsi="Arial" w:cs="Arial"/>
          <w:lang w:eastAsia="nl-NL"/>
        </w:rPr>
        <w:t>hriftelijke ouderlijke toestemming voor spelers van 15 tot 18</w:t>
      </w:r>
      <w:r w:rsidR="00A820BD">
        <w:rPr>
          <w:rFonts w:ascii="Arial" w:hAnsi="Arial" w:cs="Arial"/>
          <w:lang w:eastAsia="nl-NL"/>
        </w:rPr>
        <w:t xml:space="preserve"> jaar </w:t>
      </w:r>
      <w:r w:rsidRPr="00510A1B">
        <w:rPr>
          <w:rFonts w:ascii="Arial" w:hAnsi="Arial" w:cs="Arial"/>
          <w:lang w:eastAsia="nl-NL"/>
        </w:rPr>
        <w:t>moet voorafgaand aan het toernooi worden inge</w:t>
      </w:r>
      <w:r w:rsidR="00C3510B">
        <w:rPr>
          <w:rFonts w:ascii="Arial" w:hAnsi="Arial" w:cs="Arial"/>
          <w:lang w:eastAsia="nl-NL"/>
        </w:rPr>
        <w:t>leverd</w:t>
      </w:r>
      <w:r w:rsidRPr="00510A1B">
        <w:rPr>
          <w:rFonts w:ascii="Arial" w:hAnsi="Arial" w:cs="Arial"/>
          <w:lang w:eastAsia="nl-NL"/>
        </w:rPr>
        <w:t>.</w:t>
      </w:r>
    </w:p>
    <w:p w14:paraId="65C5F259" w14:textId="34872001" w:rsidR="00C3510B" w:rsidRDefault="00C3510B" w:rsidP="0025081C">
      <w:pPr>
        <w:pStyle w:val="Lijstalinea"/>
        <w:numPr>
          <w:ilvl w:val="1"/>
          <w:numId w:val="2"/>
        </w:numPr>
        <w:spacing w:after="0" w:line="276" w:lineRule="auto"/>
        <w:ind w:left="426" w:hanging="426"/>
        <w:rPr>
          <w:rFonts w:ascii="Arial" w:hAnsi="Arial" w:cs="Arial"/>
          <w:lang w:eastAsia="nl-NL"/>
        </w:rPr>
      </w:pPr>
      <w:r w:rsidRPr="00722CC9">
        <w:rPr>
          <w:rFonts w:ascii="Arial" w:hAnsi="Arial" w:cs="Arial"/>
          <w:lang w:eastAsia="nl-NL"/>
        </w:rPr>
        <w:t>Speeltijd</w:t>
      </w:r>
    </w:p>
    <w:p w14:paraId="3A2D231A" w14:textId="77777777" w:rsidR="00722CC9" w:rsidRPr="00722CC9" w:rsidRDefault="00722CC9" w:rsidP="00722CC9">
      <w:pPr>
        <w:spacing w:after="0" w:line="276" w:lineRule="auto"/>
        <w:rPr>
          <w:rFonts w:ascii="Arial" w:hAnsi="Arial" w:cs="Arial"/>
          <w:lang w:eastAsia="nl-NL"/>
        </w:rPr>
      </w:pPr>
    </w:p>
    <w:p w14:paraId="117125AB" w14:textId="241F243F" w:rsidR="00510A1B" w:rsidRPr="00510A1B" w:rsidRDefault="00510A1B" w:rsidP="00434CB9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 xml:space="preserve">Wedstrijden bestaan ​​uit twee sets van tien (10) minuten, die afzonderlijk </w:t>
      </w:r>
      <w:r w:rsidR="00722CC9">
        <w:rPr>
          <w:rFonts w:ascii="Arial" w:hAnsi="Arial" w:cs="Arial"/>
          <w:lang w:eastAsia="nl-NL"/>
        </w:rPr>
        <w:t>geteld worden</w:t>
      </w:r>
      <w:r w:rsidRPr="00510A1B">
        <w:rPr>
          <w:rFonts w:ascii="Arial" w:hAnsi="Arial" w:cs="Arial"/>
          <w:lang w:eastAsia="nl-NL"/>
        </w:rPr>
        <w:t>.</w:t>
      </w:r>
    </w:p>
    <w:p w14:paraId="3CBECA24" w14:textId="77777777" w:rsidR="00510A1B" w:rsidRPr="00510A1B" w:rsidRDefault="00510A1B" w:rsidP="00434CB9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De rustpauze zal vijf (5) minuten zijn.</w:t>
      </w:r>
    </w:p>
    <w:p w14:paraId="7E5DA9AE" w14:textId="77777777" w:rsidR="00510A1B" w:rsidRPr="00510A1B" w:rsidRDefault="00510A1B" w:rsidP="00434CB9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Elk team heeft recht op een teamtime-out van één minuut in elke set van de reguliere speeltijd.</w:t>
      </w:r>
    </w:p>
    <w:p w14:paraId="6A4379E9" w14:textId="79FB4FC6" w:rsidR="00510A1B" w:rsidRPr="00510A1B" w:rsidRDefault="00510A1B" w:rsidP="00434CB9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 xml:space="preserve">De teams mogen geen time-outs </w:t>
      </w:r>
      <w:r w:rsidR="002861BA">
        <w:rPr>
          <w:rFonts w:ascii="Arial" w:hAnsi="Arial" w:cs="Arial"/>
          <w:lang w:eastAsia="nl-NL"/>
        </w:rPr>
        <w:t>nemen</w:t>
      </w:r>
      <w:r w:rsidRPr="00510A1B">
        <w:rPr>
          <w:rFonts w:ascii="Arial" w:hAnsi="Arial" w:cs="Arial"/>
          <w:lang w:eastAsia="nl-NL"/>
        </w:rPr>
        <w:t xml:space="preserve"> in de derde set (tiebreak).</w:t>
      </w:r>
    </w:p>
    <w:p w14:paraId="39A8C9AB" w14:textId="77777777" w:rsidR="00510A1B" w:rsidRDefault="00510A1B" w:rsidP="00434CB9">
      <w:pPr>
        <w:spacing w:after="0" w:line="276" w:lineRule="auto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Het team dat een teamtime-out aanvraagt, moet in balbezit zijn.</w:t>
      </w:r>
    </w:p>
    <w:p w14:paraId="0109AED0" w14:textId="77777777" w:rsidR="00434CB9" w:rsidRDefault="00434CB9" w:rsidP="008C7FDA">
      <w:pPr>
        <w:spacing w:after="0"/>
        <w:rPr>
          <w:rFonts w:ascii="Arial" w:hAnsi="Arial" w:cs="Arial"/>
          <w:lang w:eastAsia="nl-NL"/>
        </w:rPr>
      </w:pPr>
    </w:p>
    <w:p w14:paraId="6B215616" w14:textId="2F568361" w:rsidR="00434CB9" w:rsidRPr="008C2B92" w:rsidRDefault="00434CB9" w:rsidP="00434CB9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De </w:t>
      </w:r>
      <w:r w:rsidR="00600559">
        <w:rPr>
          <w:rFonts w:ascii="Arial" w:hAnsi="Arial" w:cs="Arial"/>
          <w:lang w:eastAsia="nl-NL"/>
        </w:rPr>
        <w:t>bal</w:t>
      </w:r>
    </w:p>
    <w:p w14:paraId="428D104F" w14:textId="77777777" w:rsidR="00434CB9" w:rsidRPr="00510A1B" w:rsidRDefault="00434CB9" w:rsidP="008C7FDA">
      <w:pPr>
        <w:spacing w:after="0"/>
        <w:rPr>
          <w:rFonts w:ascii="Arial" w:hAnsi="Arial" w:cs="Arial"/>
          <w:lang w:eastAsia="nl-NL"/>
        </w:rPr>
      </w:pPr>
    </w:p>
    <w:p w14:paraId="1B4D7FC9" w14:textId="77777777" w:rsidR="00510A1B" w:rsidRPr="00510A1B" w:rsidRDefault="00510A1B" w:rsidP="008C7FDA">
      <w:pPr>
        <w:spacing w:after="0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>De ballen die voor officiële IHF-toernooien worden gebruikt, moeten in overeenstemming zijn met de bepalingen van de IHF-bal</w:t>
      </w:r>
    </w:p>
    <w:p w14:paraId="072C139F" w14:textId="5CD4B512" w:rsidR="00510A1B" w:rsidRPr="00510A1B" w:rsidRDefault="00510A1B" w:rsidP="008C7FDA">
      <w:pPr>
        <w:spacing w:after="0"/>
        <w:rPr>
          <w:rFonts w:ascii="Arial" w:hAnsi="Arial" w:cs="Arial"/>
          <w:lang w:eastAsia="nl-NL"/>
        </w:rPr>
      </w:pPr>
      <w:r w:rsidRPr="00510A1B">
        <w:rPr>
          <w:rFonts w:ascii="Arial" w:hAnsi="Arial" w:cs="Arial"/>
          <w:lang w:eastAsia="nl-NL"/>
        </w:rPr>
        <w:t xml:space="preserve">Regelgeving, specifiek met betrekking tot </w:t>
      </w:r>
      <w:proofErr w:type="spellStart"/>
      <w:r w:rsidR="00FF206E">
        <w:rPr>
          <w:rFonts w:ascii="Arial" w:hAnsi="Arial" w:cs="Arial"/>
          <w:lang w:eastAsia="nl-NL"/>
        </w:rPr>
        <w:t>harsloze</w:t>
      </w:r>
      <w:proofErr w:type="spellEnd"/>
      <w:r w:rsidR="00FF206E">
        <w:rPr>
          <w:rFonts w:ascii="Arial" w:hAnsi="Arial" w:cs="Arial"/>
          <w:lang w:eastAsia="nl-NL"/>
        </w:rPr>
        <w:t xml:space="preserve"> </w:t>
      </w:r>
      <w:r w:rsidRPr="00510A1B">
        <w:rPr>
          <w:rFonts w:ascii="Arial" w:hAnsi="Arial" w:cs="Arial"/>
          <w:lang w:eastAsia="nl-NL"/>
        </w:rPr>
        <w:t xml:space="preserve">handballen </w:t>
      </w:r>
      <w:r w:rsidR="001D4D56">
        <w:rPr>
          <w:rFonts w:ascii="Arial" w:hAnsi="Arial" w:cs="Arial"/>
          <w:lang w:eastAsia="nl-NL"/>
        </w:rPr>
        <w:t>is van toepassing.</w:t>
      </w:r>
    </w:p>
    <w:p w14:paraId="6C041E2F" w14:textId="77777777" w:rsidR="002C459C" w:rsidRDefault="002C459C" w:rsidP="00FA39D6">
      <w:pPr>
        <w:spacing w:after="0"/>
        <w:rPr>
          <w:rFonts w:ascii="Arial" w:hAnsi="Arial" w:cs="Arial"/>
          <w:sz w:val="24"/>
          <w:szCs w:val="24"/>
          <w:lang w:eastAsia="nl-NL"/>
        </w:rPr>
      </w:pPr>
    </w:p>
    <w:p w14:paraId="55A96FFD" w14:textId="3AA354FD" w:rsidR="00FA39D6" w:rsidRPr="008C2B92" w:rsidRDefault="00FA39D6" w:rsidP="00FA39D6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Het speelveld</w:t>
      </w:r>
    </w:p>
    <w:p w14:paraId="35CA984F" w14:textId="77777777" w:rsidR="001D4D56" w:rsidRPr="00510A1B" w:rsidRDefault="001D4D56" w:rsidP="00FA39D6">
      <w:pPr>
        <w:spacing w:after="0"/>
        <w:rPr>
          <w:rFonts w:ascii="Arial" w:hAnsi="Arial" w:cs="Arial"/>
          <w:sz w:val="24"/>
          <w:szCs w:val="24"/>
          <w:lang w:eastAsia="nl-NL"/>
        </w:rPr>
      </w:pPr>
    </w:p>
    <w:p w14:paraId="5A245540" w14:textId="4EB2EC95" w:rsidR="00985821" w:rsidRDefault="006A03DB" w:rsidP="006A03DB">
      <w:pPr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De bepalingen voor zaalhandbal en rolstoel</w:t>
      </w:r>
      <w:r w:rsidR="006A594D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 xml:space="preserve">handbal </w:t>
      </w:r>
      <w:r w:rsidR="006A594D">
        <w:rPr>
          <w:rFonts w:ascii="Arial" w:hAnsi="Arial" w:cs="Arial"/>
          <w:lang w:eastAsia="nl-NL"/>
        </w:rPr>
        <w:t>Zes tegen Zes</w:t>
      </w:r>
      <w:r w:rsidRPr="006A03DB">
        <w:rPr>
          <w:rFonts w:ascii="Arial" w:hAnsi="Arial" w:cs="Arial"/>
          <w:lang w:eastAsia="nl-NL"/>
        </w:rPr>
        <w:t xml:space="preserve"> zijn van toepassing.</w:t>
      </w:r>
    </w:p>
    <w:p w14:paraId="412AFC67" w14:textId="77777777" w:rsidR="00985821" w:rsidRDefault="00985821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br w:type="page"/>
      </w:r>
    </w:p>
    <w:p w14:paraId="4EEB410F" w14:textId="3B3BBB07" w:rsidR="00C51C35" w:rsidRPr="008C2B92" w:rsidRDefault="00C51C35" w:rsidP="00C51C35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lastRenderedPageBreak/>
        <w:t xml:space="preserve">Het </w:t>
      </w:r>
      <w:r w:rsidR="008D6705">
        <w:rPr>
          <w:rFonts w:ascii="Arial" w:hAnsi="Arial" w:cs="Arial"/>
          <w:lang w:eastAsia="nl-NL"/>
        </w:rPr>
        <w:t>doel</w:t>
      </w:r>
    </w:p>
    <w:p w14:paraId="720F0EF0" w14:textId="77777777" w:rsidR="00985821" w:rsidRDefault="00985821" w:rsidP="00985821">
      <w:pPr>
        <w:spacing w:after="0"/>
        <w:rPr>
          <w:rFonts w:ascii="Arial" w:hAnsi="Arial" w:cs="Arial"/>
          <w:lang w:eastAsia="nl-NL"/>
        </w:rPr>
      </w:pPr>
    </w:p>
    <w:p w14:paraId="4E69E9D1" w14:textId="04A166D7" w:rsidR="006A03DB" w:rsidRDefault="006A03DB" w:rsidP="0055688F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De binnen</w:t>
      </w:r>
      <w:r w:rsidR="00195D3C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>afmetingen van de doelen zijn 3 m x 1,7 m. Het vangnet in de doelen wordt verwijderd</w:t>
      </w:r>
      <w:r w:rsidR="0055688F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>(of bevestigd aan het doelnet) om verstrikking met de rolstoel te voorkomen.</w:t>
      </w:r>
    </w:p>
    <w:p w14:paraId="1840A27C" w14:textId="7A5F22F6" w:rsidR="00113698" w:rsidRDefault="003529D5" w:rsidP="006A03DB">
      <w:pPr>
        <w:rPr>
          <w:rFonts w:ascii="Arial" w:hAnsi="Arial" w:cs="Arial"/>
          <w:lang w:eastAsia="nl-NL"/>
        </w:rPr>
      </w:pPr>
      <w:r>
        <w:rPr>
          <w:noProof/>
        </w:rPr>
        <w:t xml:space="preserve">                                   </w:t>
      </w:r>
      <w:r w:rsidR="00113698">
        <w:rPr>
          <w:noProof/>
        </w:rPr>
        <w:drawing>
          <wp:inline distT="0" distB="0" distL="0" distR="0" wp14:anchorId="206C1FA9" wp14:editId="0046F9BB">
            <wp:extent cx="2847975" cy="2000885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0521" cy="200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680C" w14:textId="57EE3D2A" w:rsidR="00113698" w:rsidRPr="008C2B92" w:rsidRDefault="00F87719" w:rsidP="00113698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Scoren en de uitslag van de wedstrijd </w:t>
      </w:r>
      <w:r w:rsidR="00DF322A">
        <w:rPr>
          <w:rFonts w:ascii="Arial" w:hAnsi="Arial" w:cs="Arial"/>
          <w:lang w:eastAsia="nl-NL"/>
        </w:rPr>
        <w:t>bepalen</w:t>
      </w:r>
    </w:p>
    <w:p w14:paraId="67D549ED" w14:textId="77777777" w:rsidR="00783A71" w:rsidRDefault="00783A71" w:rsidP="00DF322A">
      <w:pPr>
        <w:spacing w:after="0"/>
        <w:rPr>
          <w:rFonts w:ascii="Arial" w:hAnsi="Arial" w:cs="Arial"/>
          <w:lang w:eastAsia="nl-NL"/>
        </w:rPr>
      </w:pPr>
    </w:p>
    <w:p w14:paraId="214086D3" w14:textId="4512DF56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 xml:space="preserve">Een doelpunt is gemaakt wanneer de bal </w:t>
      </w:r>
      <w:r w:rsidR="008252BA">
        <w:rPr>
          <w:rFonts w:ascii="Arial" w:hAnsi="Arial" w:cs="Arial"/>
          <w:lang w:eastAsia="nl-NL"/>
        </w:rPr>
        <w:t xml:space="preserve">volledig </w:t>
      </w:r>
      <w:r w:rsidRPr="006A03DB">
        <w:rPr>
          <w:rFonts w:ascii="Arial" w:hAnsi="Arial" w:cs="Arial"/>
          <w:lang w:eastAsia="nl-NL"/>
        </w:rPr>
        <w:t xml:space="preserve">de gehele breedte van de doellijn heeft overschreden, op voorwaarde dat </w:t>
      </w:r>
      <w:r w:rsidR="004C3F79">
        <w:rPr>
          <w:rFonts w:ascii="Arial" w:hAnsi="Arial" w:cs="Arial"/>
          <w:lang w:eastAsia="nl-NL"/>
        </w:rPr>
        <w:t xml:space="preserve">er </w:t>
      </w:r>
      <w:r w:rsidRPr="006A03DB">
        <w:rPr>
          <w:rFonts w:ascii="Arial" w:hAnsi="Arial" w:cs="Arial"/>
          <w:lang w:eastAsia="nl-NL"/>
        </w:rPr>
        <w:t>geen</w:t>
      </w:r>
      <w:r w:rsidR="004C3F79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 xml:space="preserve">overtreding van de regels </w:t>
      </w:r>
      <w:r w:rsidR="004C3F79">
        <w:rPr>
          <w:rFonts w:ascii="Arial" w:hAnsi="Arial" w:cs="Arial"/>
          <w:lang w:eastAsia="nl-NL"/>
        </w:rPr>
        <w:t>heeft plaats gevonden</w:t>
      </w:r>
      <w:r w:rsidRPr="006A03DB">
        <w:rPr>
          <w:rFonts w:ascii="Arial" w:hAnsi="Arial" w:cs="Arial"/>
          <w:lang w:eastAsia="nl-NL"/>
        </w:rPr>
        <w:t xml:space="preserve">  door de schutter of een teamgenoot voor of tijdens het schot.</w:t>
      </w:r>
    </w:p>
    <w:p w14:paraId="4C47061A" w14:textId="21845387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Een doelpunt wordt toegekend</w:t>
      </w:r>
      <w:r w:rsidR="002A3F16">
        <w:rPr>
          <w:rFonts w:ascii="Arial" w:hAnsi="Arial" w:cs="Arial"/>
          <w:lang w:eastAsia="nl-NL"/>
        </w:rPr>
        <w:t>,</w:t>
      </w:r>
      <w:r w:rsidRPr="006A03DB">
        <w:rPr>
          <w:rFonts w:ascii="Arial" w:hAnsi="Arial" w:cs="Arial"/>
          <w:lang w:eastAsia="nl-NL"/>
        </w:rPr>
        <w:t xml:space="preserve"> als er een overtreding van de regels </w:t>
      </w:r>
      <w:r w:rsidR="003B3787">
        <w:rPr>
          <w:rFonts w:ascii="Arial" w:hAnsi="Arial" w:cs="Arial"/>
          <w:lang w:eastAsia="nl-NL"/>
        </w:rPr>
        <w:t>heeft plaats gevonden</w:t>
      </w:r>
      <w:r w:rsidRPr="006A03DB">
        <w:rPr>
          <w:rFonts w:ascii="Arial" w:hAnsi="Arial" w:cs="Arial"/>
          <w:lang w:eastAsia="nl-NL"/>
        </w:rPr>
        <w:t xml:space="preserve"> door een verdediger, maar de bal toch in </w:t>
      </w:r>
      <w:r w:rsidR="003B3787">
        <w:rPr>
          <w:rFonts w:ascii="Arial" w:hAnsi="Arial" w:cs="Arial"/>
          <w:lang w:eastAsia="nl-NL"/>
        </w:rPr>
        <w:t xml:space="preserve">het </w:t>
      </w:r>
      <w:r w:rsidRPr="006A03DB">
        <w:rPr>
          <w:rFonts w:ascii="Arial" w:hAnsi="Arial" w:cs="Arial"/>
          <w:lang w:eastAsia="nl-NL"/>
        </w:rPr>
        <w:t>doel</w:t>
      </w:r>
      <w:r w:rsidR="003B3787">
        <w:rPr>
          <w:rFonts w:ascii="Arial" w:hAnsi="Arial" w:cs="Arial"/>
          <w:lang w:eastAsia="nl-NL"/>
        </w:rPr>
        <w:t xml:space="preserve"> gaat</w:t>
      </w:r>
      <w:r w:rsidRPr="006A03DB">
        <w:rPr>
          <w:rFonts w:ascii="Arial" w:hAnsi="Arial" w:cs="Arial"/>
          <w:lang w:eastAsia="nl-NL"/>
        </w:rPr>
        <w:t>.</w:t>
      </w:r>
    </w:p>
    <w:p w14:paraId="38E424C3" w14:textId="0282DADB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Een doelpunt kan niet worden toegekend als een scheidsrechter of tijdwaarnemer de wedstrijd heeft onderbroken voordat de bal</w:t>
      </w:r>
      <w:r w:rsidR="000155E2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>volledig de doellijn</w:t>
      </w:r>
      <w:r w:rsidR="00D658F1">
        <w:rPr>
          <w:rFonts w:ascii="Arial" w:hAnsi="Arial" w:cs="Arial"/>
          <w:lang w:eastAsia="nl-NL"/>
        </w:rPr>
        <w:t xml:space="preserve"> heeft gepasseerd</w:t>
      </w:r>
      <w:r w:rsidRPr="006A03DB">
        <w:rPr>
          <w:rFonts w:ascii="Arial" w:hAnsi="Arial" w:cs="Arial"/>
          <w:lang w:eastAsia="nl-NL"/>
        </w:rPr>
        <w:t>.</w:t>
      </w:r>
    </w:p>
    <w:p w14:paraId="2D73B706" w14:textId="0BE5B241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Een doelpunt wordt toegekend aan de tegenstander, als een speler de bal in zijn eigen doel speelt, behalve in de</w:t>
      </w:r>
      <w:r w:rsidR="00564F58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 xml:space="preserve">situatie waarin een doelverdediger een uitworp uitvoert en de bal niet </w:t>
      </w:r>
      <w:r w:rsidR="003947F9">
        <w:rPr>
          <w:rFonts w:ascii="Arial" w:hAnsi="Arial" w:cs="Arial"/>
          <w:lang w:eastAsia="nl-NL"/>
        </w:rPr>
        <w:t>de lijn van</w:t>
      </w:r>
      <w:r w:rsidRPr="006A03DB">
        <w:rPr>
          <w:rFonts w:ascii="Arial" w:hAnsi="Arial" w:cs="Arial"/>
          <w:lang w:eastAsia="nl-NL"/>
        </w:rPr>
        <w:t xml:space="preserve"> het doelgebied</w:t>
      </w:r>
      <w:r w:rsidR="003947F9">
        <w:rPr>
          <w:rFonts w:ascii="Arial" w:hAnsi="Arial" w:cs="Arial"/>
          <w:lang w:eastAsia="nl-NL"/>
        </w:rPr>
        <w:t xml:space="preserve"> heeft overschreden</w:t>
      </w:r>
      <w:r w:rsidR="003F0968">
        <w:rPr>
          <w:rFonts w:ascii="Arial" w:hAnsi="Arial" w:cs="Arial"/>
          <w:lang w:eastAsia="nl-NL"/>
        </w:rPr>
        <w:t>.</w:t>
      </w:r>
    </w:p>
    <w:p w14:paraId="4B4124FD" w14:textId="629390DA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Een eigen doelpunt gescoord door een speler wordt beloond met één punt.</w:t>
      </w:r>
    </w:p>
    <w:p w14:paraId="1D34E683" w14:textId="77777777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Nadat een doelpunt is gescoord, wordt het spel hervat met een uitworp vanuit het doelgebied.</w:t>
      </w:r>
    </w:p>
    <w:p w14:paraId="5C0A2F15" w14:textId="13752D40" w:rsidR="006A03DB" w:rsidRPr="006A03DB" w:rsidRDefault="006A03DB" w:rsidP="003529D5">
      <w:pPr>
        <w:spacing w:after="0" w:line="276" w:lineRule="auto"/>
        <w:rPr>
          <w:rFonts w:ascii="Arial" w:hAnsi="Arial" w:cs="Arial"/>
          <w:lang w:eastAsia="nl-NL"/>
        </w:rPr>
      </w:pPr>
      <w:r w:rsidRPr="006A03DB">
        <w:rPr>
          <w:rFonts w:ascii="Arial" w:hAnsi="Arial" w:cs="Arial"/>
          <w:lang w:eastAsia="nl-NL"/>
        </w:rPr>
        <w:t>Als de stand aan het einde van een set gelijk is, wordt de winnaar bepaald door middel van een golden goal. De set gaat verder als</w:t>
      </w:r>
      <w:r w:rsidR="007D2597">
        <w:rPr>
          <w:rFonts w:ascii="Arial" w:hAnsi="Arial" w:cs="Arial"/>
          <w:lang w:eastAsia="nl-NL"/>
        </w:rPr>
        <w:t xml:space="preserve"> </w:t>
      </w:r>
      <w:r w:rsidRPr="006A03DB">
        <w:rPr>
          <w:rFonts w:ascii="Arial" w:hAnsi="Arial" w:cs="Arial"/>
          <w:lang w:eastAsia="nl-NL"/>
        </w:rPr>
        <w:t>volgt:</w:t>
      </w:r>
    </w:p>
    <w:p w14:paraId="2D0C6E24" w14:textId="477DE7BC" w:rsidR="006A03DB" w:rsidRPr="001F4638" w:rsidRDefault="006A03DB" w:rsidP="003529D5">
      <w:pPr>
        <w:pStyle w:val="Lijstalinea"/>
        <w:numPr>
          <w:ilvl w:val="0"/>
          <w:numId w:val="3"/>
        </w:numPr>
        <w:tabs>
          <w:tab w:val="left" w:pos="709"/>
        </w:tabs>
        <w:spacing w:after="0" w:line="276" w:lineRule="auto"/>
        <w:rPr>
          <w:rFonts w:ascii="Arial" w:hAnsi="Arial" w:cs="Arial"/>
          <w:lang w:eastAsia="nl-NL"/>
        </w:rPr>
      </w:pPr>
      <w:r w:rsidRPr="001F4638">
        <w:rPr>
          <w:rFonts w:ascii="Arial" w:hAnsi="Arial" w:cs="Arial"/>
          <w:lang w:eastAsia="nl-NL"/>
        </w:rPr>
        <w:t xml:space="preserve">Na een pauze van </w:t>
      </w:r>
      <w:r w:rsidR="0000528D" w:rsidRPr="001F4638">
        <w:rPr>
          <w:rFonts w:ascii="Arial" w:hAnsi="Arial" w:cs="Arial"/>
          <w:lang w:eastAsia="nl-NL"/>
        </w:rPr>
        <w:t>éé</w:t>
      </w:r>
      <w:r w:rsidRPr="001F4638">
        <w:rPr>
          <w:rFonts w:ascii="Arial" w:hAnsi="Arial" w:cs="Arial"/>
          <w:lang w:eastAsia="nl-NL"/>
        </w:rPr>
        <w:t>n minuut wordt de set hervat en gaat door totdat een van de teams een</w:t>
      </w:r>
      <w:r w:rsidR="00F516E8" w:rsidRPr="001F4638">
        <w:rPr>
          <w:rFonts w:ascii="Arial" w:hAnsi="Arial" w:cs="Arial"/>
          <w:lang w:eastAsia="nl-NL"/>
        </w:rPr>
        <w:t xml:space="preserve"> </w:t>
      </w:r>
      <w:r w:rsidRPr="001F4638">
        <w:rPr>
          <w:rFonts w:ascii="Arial" w:hAnsi="Arial" w:cs="Arial"/>
          <w:lang w:eastAsia="nl-NL"/>
        </w:rPr>
        <w:t>doel</w:t>
      </w:r>
      <w:r w:rsidR="00A7018A" w:rsidRPr="001F4638">
        <w:rPr>
          <w:rFonts w:ascii="Arial" w:hAnsi="Arial" w:cs="Arial"/>
          <w:lang w:eastAsia="nl-NL"/>
        </w:rPr>
        <w:t>punt scoort</w:t>
      </w:r>
      <w:r w:rsidRPr="001F4638">
        <w:rPr>
          <w:rFonts w:ascii="Arial" w:hAnsi="Arial" w:cs="Arial"/>
          <w:lang w:eastAsia="nl-NL"/>
        </w:rPr>
        <w:t>, waarna de set is voltooid.</w:t>
      </w:r>
    </w:p>
    <w:p w14:paraId="42FFF86C" w14:textId="1B51B53C" w:rsidR="006A03DB" w:rsidRPr="00115332" w:rsidRDefault="006A03DB" w:rsidP="003529D5">
      <w:pPr>
        <w:pStyle w:val="Lijstalinea"/>
        <w:numPr>
          <w:ilvl w:val="0"/>
          <w:numId w:val="3"/>
        </w:numPr>
        <w:tabs>
          <w:tab w:val="left" w:pos="709"/>
        </w:tabs>
        <w:spacing w:after="0" w:line="276" w:lineRule="auto"/>
        <w:rPr>
          <w:rFonts w:ascii="Arial" w:hAnsi="Arial" w:cs="Arial"/>
          <w:lang w:eastAsia="nl-NL"/>
        </w:rPr>
      </w:pPr>
      <w:r w:rsidRPr="00115332">
        <w:rPr>
          <w:rFonts w:ascii="Arial" w:hAnsi="Arial" w:cs="Arial"/>
          <w:lang w:eastAsia="nl-NL"/>
        </w:rPr>
        <w:t>Als na vijf (5) minuten geen van beide teams een doelpunt heeft gescoord, wordt het gouden doelpunt als voltooid beschouwd</w:t>
      </w:r>
      <w:r w:rsidR="00115332" w:rsidRPr="00115332">
        <w:rPr>
          <w:rFonts w:ascii="Arial" w:hAnsi="Arial" w:cs="Arial"/>
          <w:lang w:eastAsia="nl-NL"/>
        </w:rPr>
        <w:t xml:space="preserve"> </w:t>
      </w:r>
      <w:r w:rsidRPr="00115332">
        <w:rPr>
          <w:rFonts w:ascii="Arial" w:hAnsi="Arial" w:cs="Arial"/>
          <w:lang w:eastAsia="nl-NL"/>
        </w:rPr>
        <w:t xml:space="preserve">en de winnaar van de set wordt bepaald door een reeks van vijf (5) </w:t>
      </w:r>
      <w:proofErr w:type="spellStart"/>
      <w:r w:rsidRPr="00115332">
        <w:rPr>
          <w:rFonts w:ascii="Arial" w:hAnsi="Arial" w:cs="Arial"/>
          <w:lang w:eastAsia="nl-NL"/>
        </w:rPr>
        <w:t>shoot</w:t>
      </w:r>
      <w:proofErr w:type="spellEnd"/>
      <w:r w:rsidRPr="00115332">
        <w:rPr>
          <w:rFonts w:ascii="Arial" w:hAnsi="Arial" w:cs="Arial"/>
          <w:lang w:eastAsia="nl-NL"/>
        </w:rPr>
        <w:t>-outs.</w:t>
      </w:r>
    </w:p>
    <w:p w14:paraId="669B1D7F" w14:textId="77777777" w:rsidR="00ED2E33" w:rsidRPr="006A03DB" w:rsidRDefault="00ED2E33" w:rsidP="00115332">
      <w:pPr>
        <w:spacing w:after="0" w:line="276" w:lineRule="auto"/>
        <w:rPr>
          <w:rFonts w:ascii="Arial" w:hAnsi="Arial" w:cs="Arial"/>
          <w:sz w:val="24"/>
          <w:szCs w:val="24"/>
          <w:lang w:eastAsia="nl-NL"/>
        </w:rPr>
      </w:pPr>
    </w:p>
    <w:p w14:paraId="3C7FAFBC" w14:textId="7686D393" w:rsidR="00137A72" w:rsidRPr="009451C3" w:rsidRDefault="00137A72" w:rsidP="009451C3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9451C3">
        <w:rPr>
          <w:rFonts w:ascii="Arial" w:hAnsi="Arial" w:cs="Arial"/>
          <w:i/>
          <w:iCs/>
          <w:lang w:eastAsia="nl-NL"/>
        </w:rPr>
        <w:t xml:space="preserve">Opmerking: de </w:t>
      </w:r>
      <w:proofErr w:type="spellStart"/>
      <w:r w:rsidRPr="009451C3">
        <w:rPr>
          <w:rFonts w:ascii="Arial" w:hAnsi="Arial" w:cs="Arial"/>
          <w:i/>
          <w:iCs/>
          <w:lang w:eastAsia="nl-NL"/>
        </w:rPr>
        <w:t>shoot</w:t>
      </w:r>
      <w:proofErr w:type="spellEnd"/>
      <w:r w:rsidRPr="009451C3">
        <w:rPr>
          <w:rFonts w:ascii="Arial" w:hAnsi="Arial" w:cs="Arial"/>
          <w:i/>
          <w:iCs/>
          <w:lang w:eastAsia="nl-NL"/>
        </w:rPr>
        <w:t>-out bestaat uit een speler</w:t>
      </w:r>
      <w:r w:rsidR="0092600F" w:rsidRPr="009451C3">
        <w:rPr>
          <w:rFonts w:ascii="Arial" w:hAnsi="Arial" w:cs="Arial"/>
          <w:i/>
          <w:iCs/>
          <w:lang w:eastAsia="nl-NL"/>
        </w:rPr>
        <w:t>,</w:t>
      </w:r>
      <w:r w:rsidRPr="009451C3">
        <w:rPr>
          <w:rFonts w:ascii="Arial" w:hAnsi="Arial" w:cs="Arial"/>
          <w:i/>
          <w:iCs/>
          <w:lang w:eastAsia="nl-NL"/>
        </w:rPr>
        <w:t xml:space="preserve"> die (na het fluitsignaal van de scheidsrechter) </w:t>
      </w:r>
      <w:r w:rsidR="00DA7C9C" w:rsidRPr="009451C3">
        <w:rPr>
          <w:rFonts w:ascii="Arial" w:hAnsi="Arial" w:cs="Arial"/>
          <w:i/>
          <w:iCs/>
          <w:lang w:eastAsia="nl-NL"/>
        </w:rPr>
        <w:t xml:space="preserve">start </w:t>
      </w:r>
      <w:r w:rsidRPr="009451C3">
        <w:rPr>
          <w:rFonts w:ascii="Arial" w:hAnsi="Arial" w:cs="Arial"/>
          <w:i/>
          <w:iCs/>
          <w:lang w:eastAsia="nl-NL"/>
        </w:rPr>
        <w:t xml:space="preserve">vanuit het midden van </w:t>
      </w:r>
      <w:r w:rsidR="00DA7C9C" w:rsidRPr="009451C3">
        <w:rPr>
          <w:rFonts w:ascii="Arial" w:hAnsi="Arial" w:cs="Arial"/>
          <w:i/>
          <w:iCs/>
          <w:lang w:eastAsia="nl-NL"/>
        </w:rPr>
        <w:t xml:space="preserve">het </w:t>
      </w:r>
      <w:r w:rsidRPr="009451C3">
        <w:rPr>
          <w:rFonts w:ascii="Arial" w:hAnsi="Arial" w:cs="Arial"/>
          <w:i/>
          <w:iCs/>
          <w:lang w:eastAsia="nl-NL"/>
        </w:rPr>
        <w:t>speelveld met de bal onder controle (zoals bij een tegenaanval)</w:t>
      </w:r>
      <w:r w:rsidR="008A1491" w:rsidRPr="009451C3">
        <w:rPr>
          <w:rFonts w:ascii="Arial" w:hAnsi="Arial" w:cs="Arial"/>
          <w:i/>
          <w:iCs/>
          <w:lang w:eastAsia="nl-NL"/>
        </w:rPr>
        <w:t>,</w:t>
      </w:r>
      <w:r w:rsidRPr="009451C3">
        <w:rPr>
          <w:rFonts w:ascii="Arial" w:hAnsi="Arial" w:cs="Arial"/>
          <w:i/>
          <w:iCs/>
          <w:lang w:eastAsia="nl-NL"/>
        </w:rPr>
        <w:t xml:space="preserve"> die tegenover de keeper moet staan ​​en moet proberen </w:t>
      </w:r>
      <w:r w:rsidR="008A1491" w:rsidRPr="009451C3">
        <w:rPr>
          <w:rFonts w:ascii="Arial" w:hAnsi="Arial" w:cs="Arial"/>
          <w:i/>
          <w:iCs/>
          <w:lang w:eastAsia="nl-NL"/>
        </w:rPr>
        <w:t xml:space="preserve">een doelpunt </w:t>
      </w:r>
      <w:r w:rsidRPr="009451C3">
        <w:rPr>
          <w:rFonts w:ascii="Arial" w:hAnsi="Arial" w:cs="Arial"/>
          <w:i/>
          <w:iCs/>
          <w:lang w:eastAsia="nl-NL"/>
        </w:rPr>
        <w:t>te scoren</w:t>
      </w:r>
      <w:r w:rsidR="00B45D84" w:rsidRPr="009451C3">
        <w:rPr>
          <w:rFonts w:ascii="Arial" w:hAnsi="Arial" w:cs="Arial"/>
          <w:i/>
          <w:iCs/>
          <w:lang w:eastAsia="nl-NL"/>
        </w:rPr>
        <w:t xml:space="preserve"> en </w:t>
      </w:r>
      <w:r w:rsidRPr="009451C3">
        <w:rPr>
          <w:rFonts w:ascii="Arial" w:hAnsi="Arial" w:cs="Arial"/>
          <w:i/>
          <w:iCs/>
          <w:lang w:eastAsia="nl-NL"/>
        </w:rPr>
        <w:t>dat voldoet aan de spelregels.</w:t>
      </w:r>
    </w:p>
    <w:p w14:paraId="7F0C1733" w14:textId="77777777" w:rsidR="00DC634F" w:rsidRPr="009451C3" w:rsidRDefault="00137A72" w:rsidP="009451C3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9451C3">
        <w:rPr>
          <w:rFonts w:ascii="Arial" w:hAnsi="Arial" w:cs="Arial"/>
          <w:i/>
          <w:iCs/>
          <w:lang w:eastAsia="nl-NL"/>
        </w:rPr>
        <w:t>Met name in dit geval is het niet toegestaan ​​om de bal op schoot te leggen</w:t>
      </w:r>
      <w:r w:rsidR="00B45D84" w:rsidRPr="009451C3">
        <w:rPr>
          <w:rFonts w:ascii="Arial" w:hAnsi="Arial" w:cs="Arial"/>
          <w:i/>
          <w:iCs/>
          <w:lang w:eastAsia="nl-NL"/>
        </w:rPr>
        <w:t>,</w:t>
      </w:r>
      <w:r w:rsidRPr="009451C3">
        <w:rPr>
          <w:rFonts w:ascii="Arial" w:hAnsi="Arial" w:cs="Arial"/>
          <w:i/>
          <w:iCs/>
          <w:lang w:eastAsia="nl-NL"/>
        </w:rPr>
        <w:t xml:space="preserve"> terwijl de rolstoel wordt voortgeduwd</w:t>
      </w:r>
      <w:r w:rsidR="009010B7" w:rsidRPr="009451C3">
        <w:rPr>
          <w:rFonts w:ascii="Arial" w:hAnsi="Arial" w:cs="Arial"/>
          <w:i/>
          <w:iCs/>
          <w:lang w:eastAsia="nl-NL"/>
        </w:rPr>
        <w:t xml:space="preserve"> </w:t>
      </w:r>
      <w:r w:rsidRPr="009451C3">
        <w:rPr>
          <w:rFonts w:ascii="Arial" w:hAnsi="Arial" w:cs="Arial"/>
          <w:i/>
          <w:iCs/>
          <w:lang w:eastAsia="nl-NL"/>
        </w:rPr>
        <w:t>voor maximaal 3 seconden.</w:t>
      </w:r>
    </w:p>
    <w:p w14:paraId="4A76C2F5" w14:textId="0EA22FAF" w:rsidR="00137A72" w:rsidRPr="009451C3" w:rsidRDefault="00137A72" w:rsidP="009451C3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9451C3">
        <w:rPr>
          <w:rFonts w:ascii="Arial" w:hAnsi="Arial" w:cs="Arial"/>
          <w:i/>
          <w:iCs/>
          <w:lang w:eastAsia="nl-NL"/>
        </w:rPr>
        <w:t>Net als in de reguliere speeltijd hoeven teams niet één specifieke keeper te selecteren, maar mogen ze wel</w:t>
      </w:r>
      <w:r w:rsidR="00CE1F2A" w:rsidRPr="009451C3">
        <w:rPr>
          <w:rFonts w:ascii="Arial" w:hAnsi="Arial" w:cs="Arial"/>
          <w:i/>
          <w:iCs/>
          <w:lang w:eastAsia="nl-NL"/>
        </w:rPr>
        <w:t xml:space="preserve"> </w:t>
      </w:r>
      <w:r w:rsidRPr="009451C3">
        <w:rPr>
          <w:rFonts w:ascii="Arial" w:hAnsi="Arial" w:cs="Arial"/>
          <w:i/>
          <w:iCs/>
          <w:lang w:eastAsia="nl-NL"/>
        </w:rPr>
        <w:t xml:space="preserve">van keeper wisselen tijdens de </w:t>
      </w:r>
      <w:proofErr w:type="spellStart"/>
      <w:r w:rsidRPr="009451C3">
        <w:rPr>
          <w:rFonts w:ascii="Arial" w:hAnsi="Arial" w:cs="Arial"/>
          <w:i/>
          <w:iCs/>
          <w:lang w:eastAsia="nl-NL"/>
        </w:rPr>
        <w:t>shoot</w:t>
      </w:r>
      <w:proofErr w:type="spellEnd"/>
      <w:r w:rsidRPr="009451C3">
        <w:rPr>
          <w:rFonts w:ascii="Arial" w:hAnsi="Arial" w:cs="Arial"/>
          <w:i/>
          <w:iCs/>
          <w:lang w:eastAsia="nl-NL"/>
        </w:rPr>
        <w:t>-out</w:t>
      </w:r>
      <w:r w:rsidR="00C01FE7" w:rsidRPr="009451C3">
        <w:rPr>
          <w:rFonts w:ascii="Arial" w:hAnsi="Arial" w:cs="Arial"/>
          <w:i/>
          <w:iCs/>
          <w:lang w:eastAsia="nl-NL"/>
        </w:rPr>
        <w:t>s.</w:t>
      </w:r>
    </w:p>
    <w:p w14:paraId="3B3D442D" w14:textId="257B523D" w:rsidR="00137A72" w:rsidRPr="009451C3" w:rsidRDefault="00137A72" w:rsidP="009451C3">
      <w:pPr>
        <w:spacing w:line="276" w:lineRule="auto"/>
        <w:rPr>
          <w:rFonts w:ascii="Arial" w:hAnsi="Arial" w:cs="Arial"/>
          <w:i/>
          <w:iCs/>
          <w:lang w:eastAsia="nl-NL"/>
        </w:rPr>
      </w:pPr>
      <w:r w:rsidRPr="009451C3">
        <w:rPr>
          <w:rFonts w:ascii="Arial" w:hAnsi="Arial" w:cs="Arial"/>
          <w:i/>
          <w:iCs/>
          <w:lang w:eastAsia="nl-NL"/>
        </w:rPr>
        <w:t>Als de uitkomst na de eerste ronde nog niet is bepaald, word</w:t>
      </w:r>
      <w:r w:rsidR="00413642" w:rsidRPr="009451C3">
        <w:rPr>
          <w:rFonts w:ascii="Arial" w:hAnsi="Arial" w:cs="Arial"/>
          <w:i/>
          <w:iCs/>
          <w:lang w:eastAsia="nl-NL"/>
        </w:rPr>
        <w:t>en</w:t>
      </w:r>
      <w:r w:rsidRPr="009451C3">
        <w:rPr>
          <w:rFonts w:ascii="Arial" w:hAnsi="Arial" w:cs="Arial"/>
          <w:i/>
          <w:iCs/>
          <w:lang w:eastAsia="nl-NL"/>
        </w:rPr>
        <w:t xml:space="preserve"> de </w:t>
      </w:r>
      <w:proofErr w:type="spellStart"/>
      <w:r w:rsidRPr="009451C3">
        <w:rPr>
          <w:rFonts w:ascii="Arial" w:hAnsi="Arial" w:cs="Arial"/>
          <w:i/>
          <w:iCs/>
          <w:lang w:eastAsia="nl-NL"/>
        </w:rPr>
        <w:t>shoot</w:t>
      </w:r>
      <w:proofErr w:type="spellEnd"/>
      <w:r w:rsidRPr="009451C3">
        <w:rPr>
          <w:rFonts w:ascii="Arial" w:hAnsi="Arial" w:cs="Arial"/>
          <w:i/>
          <w:iCs/>
          <w:lang w:eastAsia="nl-NL"/>
        </w:rPr>
        <w:t>-out</w:t>
      </w:r>
      <w:r w:rsidR="00413642" w:rsidRPr="009451C3">
        <w:rPr>
          <w:rFonts w:ascii="Arial" w:hAnsi="Arial" w:cs="Arial"/>
          <w:i/>
          <w:iCs/>
          <w:lang w:eastAsia="nl-NL"/>
        </w:rPr>
        <w:t>s</w:t>
      </w:r>
      <w:r w:rsidRPr="009451C3">
        <w:rPr>
          <w:rFonts w:ascii="Arial" w:hAnsi="Arial" w:cs="Arial"/>
          <w:i/>
          <w:iCs/>
          <w:lang w:eastAsia="nl-NL"/>
        </w:rPr>
        <w:t xml:space="preserve"> voortgezet totdat één team</w:t>
      </w:r>
      <w:r w:rsidR="009451C3" w:rsidRPr="009451C3">
        <w:rPr>
          <w:rFonts w:ascii="Arial" w:hAnsi="Arial" w:cs="Arial"/>
          <w:i/>
          <w:iCs/>
          <w:lang w:eastAsia="nl-NL"/>
        </w:rPr>
        <w:t xml:space="preserve"> </w:t>
      </w:r>
      <w:r w:rsidRPr="009451C3">
        <w:rPr>
          <w:rFonts w:ascii="Arial" w:hAnsi="Arial" w:cs="Arial"/>
          <w:i/>
          <w:iCs/>
          <w:lang w:eastAsia="nl-NL"/>
        </w:rPr>
        <w:t>de leiding zodra er een gelijk aantal pogingen van elk team is geweest.</w:t>
      </w:r>
    </w:p>
    <w:p w14:paraId="386D34A9" w14:textId="77777777" w:rsidR="00137A72" w:rsidRPr="00137A72" w:rsidRDefault="00137A72" w:rsidP="009451C3">
      <w:pPr>
        <w:spacing w:after="0"/>
        <w:rPr>
          <w:rFonts w:ascii="Arial" w:hAnsi="Arial" w:cs="Arial"/>
          <w:lang w:eastAsia="nl-NL"/>
        </w:rPr>
      </w:pPr>
      <w:r w:rsidRPr="00137A72">
        <w:rPr>
          <w:rFonts w:ascii="Arial" w:hAnsi="Arial" w:cs="Arial"/>
          <w:lang w:eastAsia="nl-NL"/>
        </w:rPr>
        <w:lastRenderedPageBreak/>
        <w:t>Als beide sets door hetzelfde team worden gewonnen, is dit team de overall winnaar, met een score van 2-0.</w:t>
      </w:r>
    </w:p>
    <w:p w14:paraId="53CAD8DE" w14:textId="5811859A" w:rsidR="00137A72" w:rsidRPr="00137A72" w:rsidRDefault="00137A72" w:rsidP="00E9314A">
      <w:pPr>
        <w:spacing w:after="0" w:line="276" w:lineRule="auto"/>
        <w:rPr>
          <w:rFonts w:ascii="Arial" w:hAnsi="Arial" w:cs="Arial"/>
          <w:lang w:eastAsia="nl-NL"/>
        </w:rPr>
      </w:pPr>
      <w:r w:rsidRPr="00137A72">
        <w:rPr>
          <w:rFonts w:ascii="Arial" w:hAnsi="Arial" w:cs="Arial"/>
          <w:lang w:eastAsia="nl-NL"/>
        </w:rPr>
        <w:t xml:space="preserve">Als elk team één set </w:t>
      </w:r>
      <w:r w:rsidR="000E0ED4">
        <w:rPr>
          <w:rFonts w:ascii="Arial" w:hAnsi="Arial" w:cs="Arial"/>
          <w:lang w:eastAsia="nl-NL"/>
        </w:rPr>
        <w:t>heeft gewonnen</w:t>
      </w:r>
      <w:r w:rsidRPr="00137A72">
        <w:rPr>
          <w:rFonts w:ascii="Arial" w:hAnsi="Arial" w:cs="Arial"/>
          <w:lang w:eastAsia="nl-NL"/>
        </w:rPr>
        <w:t>, is het resultaat een gelijkspel. Bij een gelijkspel spelen de teams een derde set</w:t>
      </w:r>
      <w:r w:rsidR="00EB2CE1">
        <w:rPr>
          <w:rFonts w:ascii="Arial" w:hAnsi="Arial" w:cs="Arial"/>
          <w:lang w:eastAsia="nl-NL"/>
        </w:rPr>
        <w:t xml:space="preserve"> </w:t>
      </w:r>
      <w:r w:rsidRPr="00137A72">
        <w:rPr>
          <w:rFonts w:ascii="Arial" w:hAnsi="Arial" w:cs="Arial"/>
          <w:lang w:eastAsia="nl-NL"/>
        </w:rPr>
        <w:t xml:space="preserve">(tiebreak) van vijf (5) minuten. Als aan het einde van de derde set de wedstrijd gelijk blijft, </w:t>
      </w:r>
      <w:r w:rsidR="00EB2CE1">
        <w:rPr>
          <w:rFonts w:ascii="Arial" w:hAnsi="Arial" w:cs="Arial"/>
          <w:lang w:eastAsia="nl-NL"/>
        </w:rPr>
        <w:t>wordt</w:t>
      </w:r>
      <w:r w:rsidRPr="00137A72">
        <w:rPr>
          <w:rFonts w:ascii="Arial" w:hAnsi="Arial" w:cs="Arial"/>
          <w:lang w:eastAsia="nl-NL"/>
        </w:rPr>
        <w:t xml:space="preserve"> de winnaar</w:t>
      </w:r>
      <w:r w:rsidR="00EB2CE1">
        <w:rPr>
          <w:rFonts w:ascii="Arial" w:hAnsi="Arial" w:cs="Arial"/>
          <w:lang w:eastAsia="nl-NL"/>
        </w:rPr>
        <w:t xml:space="preserve"> </w:t>
      </w:r>
      <w:r w:rsidRPr="00137A72">
        <w:rPr>
          <w:rFonts w:ascii="Arial" w:hAnsi="Arial" w:cs="Arial"/>
          <w:lang w:eastAsia="nl-NL"/>
        </w:rPr>
        <w:t xml:space="preserve">bepaald door een reeks van vijf (5) </w:t>
      </w:r>
      <w:proofErr w:type="spellStart"/>
      <w:r w:rsidRPr="00137A72">
        <w:rPr>
          <w:rFonts w:ascii="Arial" w:hAnsi="Arial" w:cs="Arial"/>
          <w:lang w:eastAsia="nl-NL"/>
        </w:rPr>
        <w:t>shoot</w:t>
      </w:r>
      <w:proofErr w:type="spellEnd"/>
      <w:r w:rsidRPr="00137A72">
        <w:rPr>
          <w:rFonts w:ascii="Arial" w:hAnsi="Arial" w:cs="Arial"/>
          <w:lang w:eastAsia="nl-NL"/>
        </w:rPr>
        <w:t>-outs.</w:t>
      </w:r>
    </w:p>
    <w:p w14:paraId="27EEA806" w14:textId="3FEF1CAF" w:rsidR="00137A72" w:rsidRDefault="00137A72" w:rsidP="00E9314A">
      <w:pPr>
        <w:spacing w:after="0" w:line="276" w:lineRule="auto"/>
        <w:rPr>
          <w:rFonts w:ascii="Arial" w:hAnsi="Arial" w:cs="Arial"/>
          <w:lang w:eastAsia="nl-NL"/>
        </w:rPr>
      </w:pPr>
      <w:r w:rsidRPr="00137A72">
        <w:rPr>
          <w:rFonts w:ascii="Arial" w:hAnsi="Arial" w:cs="Arial"/>
          <w:lang w:eastAsia="nl-NL"/>
        </w:rPr>
        <w:t xml:space="preserve">Als een wedstrijd wordt beslist door een tiebreak, is het totale resultaat 2-1 voor het team dat de </w:t>
      </w:r>
      <w:r w:rsidR="00BE4C20">
        <w:rPr>
          <w:rFonts w:ascii="Arial" w:hAnsi="Arial" w:cs="Arial"/>
          <w:lang w:eastAsia="nl-NL"/>
        </w:rPr>
        <w:t>tiebreak</w:t>
      </w:r>
      <w:r w:rsidRPr="00137A72">
        <w:rPr>
          <w:rFonts w:ascii="Arial" w:hAnsi="Arial" w:cs="Arial"/>
          <w:lang w:eastAsia="nl-NL"/>
        </w:rPr>
        <w:t xml:space="preserve"> heeft gewonnen</w:t>
      </w:r>
      <w:r w:rsidR="00BE4C20">
        <w:rPr>
          <w:rFonts w:ascii="Arial" w:hAnsi="Arial" w:cs="Arial"/>
          <w:lang w:eastAsia="nl-NL"/>
        </w:rPr>
        <w:t>.</w:t>
      </w:r>
    </w:p>
    <w:p w14:paraId="532C4961" w14:textId="77777777" w:rsidR="00F25439" w:rsidRDefault="00F25439" w:rsidP="009451C3">
      <w:pPr>
        <w:spacing w:after="0"/>
        <w:rPr>
          <w:rFonts w:ascii="Arial" w:hAnsi="Arial" w:cs="Arial"/>
          <w:lang w:eastAsia="nl-NL"/>
        </w:rPr>
      </w:pPr>
    </w:p>
    <w:p w14:paraId="4F39BDEF" w14:textId="2FAC0415" w:rsidR="00F25439" w:rsidRPr="008C2B92" w:rsidRDefault="003077C0" w:rsidP="00F25439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Spectaculaire</w:t>
      </w:r>
      <w:r w:rsidR="00E9314A">
        <w:rPr>
          <w:rFonts w:ascii="Arial" w:hAnsi="Arial" w:cs="Arial"/>
          <w:lang w:eastAsia="nl-NL"/>
        </w:rPr>
        <w:t xml:space="preserve"> doelpunten</w:t>
      </w:r>
    </w:p>
    <w:p w14:paraId="09B0ACD3" w14:textId="5ADD870F" w:rsidR="00137A72" w:rsidRPr="00137A72" w:rsidRDefault="00137A72" w:rsidP="00F22D8B">
      <w:pPr>
        <w:spacing w:after="0" w:line="276" w:lineRule="auto"/>
        <w:rPr>
          <w:rFonts w:ascii="Arial" w:hAnsi="Arial" w:cs="Arial"/>
          <w:lang w:eastAsia="nl-NL"/>
        </w:rPr>
      </w:pPr>
    </w:p>
    <w:p w14:paraId="73EA7A73" w14:textId="258192FF" w:rsidR="008839A6" w:rsidRDefault="00654C8C" w:rsidP="00F22D8B">
      <w:pPr>
        <w:spacing w:after="0" w:line="276" w:lineRule="auto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t>Er worden twee (2) punten toegekend voor creatieve of spectaculaire doel</w:t>
      </w:r>
      <w:r w:rsidR="008839A6">
        <w:rPr>
          <w:rFonts w:ascii="Arial" w:hAnsi="Arial" w:cs="Arial"/>
          <w:lang w:eastAsia="nl-NL"/>
        </w:rPr>
        <w:t>punten</w:t>
      </w:r>
      <w:r w:rsidRPr="00654C8C">
        <w:rPr>
          <w:rFonts w:ascii="Arial" w:hAnsi="Arial" w:cs="Arial"/>
          <w:lang w:eastAsia="nl-NL"/>
        </w:rPr>
        <w:t>:</w:t>
      </w:r>
    </w:p>
    <w:p w14:paraId="2DCC3F45" w14:textId="77AC8425" w:rsidR="00654C8C" w:rsidRPr="008839A6" w:rsidRDefault="00654C8C" w:rsidP="00F22D8B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8839A6">
        <w:rPr>
          <w:rFonts w:ascii="Arial" w:hAnsi="Arial" w:cs="Arial"/>
          <w:lang w:eastAsia="nl-NL"/>
        </w:rPr>
        <w:t>Wanneer een speler de bal gooit en een doelpunt maakt onmiddellijk nadat hij een draai van 360º heeft gemaakt met</w:t>
      </w:r>
      <w:r w:rsidR="008839A6" w:rsidRPr="008839A6">
        <w:rPr>
          <w:rFonts w:ascii="Arial" w:hAnsi="Arial" w:cs="Arial"/>
          <w:lang w:eastAsia="nl-NL"/>
        </w:rPr>
        <w:t xml:space="preserve"> </w:t>
      </w:r>
      <w:r w:rsidR="008839A6">
        <w:rPr>
          <w:rFonts w:ascii="Arial" w:hAnsi="Arial" w:cs="Arial"/>
          <w:lang w:eastAsia="nl-NL"/>
        </w:rPr>
        <w:t>zijn</w:t>
      </w:r>
      <w:r w:rsidRPr="008839A6">
        <w:rPr>
          <w:rFonts w:ascii="Arial" w:hAnsi="Arial" w:cs="Arial"/>
          <w:lang w:eastAsia="nl-NL"/>
        </w:rPr>
        <w:t xml:space="preserve"> rolstoel.</w:t>
      </w:r>
    </w:p>
    <w:p w14:paraId="6A6B15D1" w14:textId="77777777" w:rsidR="00F22D8B" w:rsidRDefault="00654C8C" w:rsidP="00F22D8B">
      <w:pPr>
        <w:spacing w:after="0" w:line="276" w:lineRule="auto"/>
        <w:ind w:firstLine="284"/>
        <w:rPr>
          <w:rFonts w:ascii="Arial" w:hAnsi="Arial" w:cs="Arial"/>
          <w:i/>
          <w:iCs/>
          <w:lang w:eastAsia="nl-NL"/>
        </w:rPr>
      </w:pPr>
      <w:r w:rsidRPr="00195329">
        <w:rPr>
          <w:rFonts w:ascii="Arial" w:hAnsi="Arial" w:cs="Arial"/>
          <w:i/>
          <w:iCs/>
          <w:lang w:eastAsia="nl-NL"/>
        </w:rPr>
        <w:t xml:space="preserve">Opmerking: de draai moet een volledige rotatie van 360° zijn en de spin </w:t>
      </w:r>
      <w:r w:rsidR="00F22D8B">
        <w:rPr>
          <w:rFonts w:ascii="Arial" w:hAnsi="Arial" w:cs="Arial"/>
          <w:i/>
          <w:iCs/>
          <w:lang w:eastAsia="nl-NL"/>
        </w:rPr>
        <w:t xml:space="preserve">(draai) </w:t>
      </w:r>
      <w:r w:rsidRPr="00195329">
        <w:rPr>
          <w:rFonts w:ascii="Arial" w:hAnsi="Arial" w:cs="Arial"/>
          <w:i/>
          <w:iCs/>
          <w:lang w:eastAsia="nl-NL"/>
        </w:rPr>
        <w:t xml:space="preserve">mag </w:t>
      </w:r>
    </w:p>
    <w:p w14:paraId="0FA3F796" w14:textId="5FA33CB8" w:rsidR="00654C8C" w:rsidRPr="00195329" w:rsidRDefault="00654C8C" w:rsidP="00F22D8B">
      <w:pPr>
        <w:spacing w:after="0" w:line="276" w:lineRule="auto"/>
        <w:ind w:firstLine="284"/>
        <w:rPr>
          <w:rFonts w:ascii="Arial" w:hAnsi="Arial" w:cs="Arial"/>
          <w:i/>
          <w:iCs/>
          <w:lang w:eastAsia="nl-NL"/>
        </w:rPr>
      </w:pPr>
      <w:r w:rsidRPr="00195329">
        <w:rPr>
          <w:rFonts w:ascii="Arial" w:hAnsi="Arial" w:cs="Arial"/>
          <w:i/>
          <w:iCs/>
          <w:lang w:eastAsia="nl-NL"/>
        </w:rPr>
        <w:t>slechts met</w:t>
      </w:r>
      <w:r w:rsidR="00F22D8B">
        <w:rPr>
          <w:rFonts w:ascii="Arial" w:hAnsi="Arial" w:cs="Arial"/>
          <w:i/>
          <w:iCs/>
          <w:lang w:eastAsia="nl-NL"/>
        </w:rPr>
        <w:t xml:space="preserve"> </w:t>
      </w:r>
      <w:r w:rsidRPr="00195329">
        <w:rPr>
          <w:rFonts w:ascii="Arial" w:hAnsi="Arial" w:cs="Arial"/>
          <w:i/>
          <w:iCs/>
          <w:lang w:eastAsia="nl-NL"/>
        </w:rPr>
        <w:t>één hand worden gedaan.</w:t>
      </w:r>
    </w:p>
    <w:p w14:paraId="205DEDD7" w14:textId="2869FD29" w:rsidR="00654C8C" w:rsidRPr="00654C8C" w:rsidRDefault="00654C8C" w:rsidP="00F22D8B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sym w:font="Symbol" w:char="F0B7"/>
      </w:r>
      <w:r w:rsidRPr="00654C8C">
        <w:rPr>
          <w:rFonts w:ascii="Arial" w:hAnsi="Arial" w:cs="Arial"/>
          <w:lang w:eastAsia="nl-NL"/>
        </w:rPr>
        <w:t xml:space="preserve"> </w:t>
      </w:r>
      <w:r w:rsidR="00F22D8B">
        <w:rPr>
          <w:rFonts w:ascii="Arial" w:hAnsi="Arial" w:cs="Arial"/>
          <w:lang w:eastAsia="nl-NL"/>
        </w:rPr>
        <w:tab/>
      </w:r>
      <w:r w:rsidRPr="00654C8C">
        <w:rPr>
          <w:rFonts w:ascii="Arial" w:hAnsi="Arial" w:cs="Arial"/>
          <w:lang w:eastAsia="nl-NL"/>
        </w:rPr>
        <w:t xml:space="preserve">Wanneer de keeper scoort vanuit zijn </w:t>
      </w:r>
      <w:r w:rsidR="00F22D8B">
        <w:rPr>
          <w:rFonts w:ascii="Arial" w:hAnsi="Arial" w:cs="Arial"/>
          <w:lang w:eastAsia="nl-NL"/>
        </w:rPr>
        <w:t xml:space="preserve">eigen </w:t>
      </w:r>
      <w:r w:rsidRPr="00654C8C">
        <w:rPr>
          <w:rFonts w:ascii="Arial" w:hAnsi="Arial" w:cs="Arial"/>
          <w:lang w:eastAsia="nl-NL"/>
        </w:rPr>
        <w:t>doelgebied.</w:t>
      </w:r>
    </w:p>
    <w:p w14:paraId="4E7A1B5C" w14:textId="62EAAF91" w:rsidR="00654C8C" w:rsidRDefault="00654C8C" w:rsidP="00BF2A38">
      <w:pPr>
        <w:spacing w:after="0" w:line="276" w:lineRule="auto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t xml:space="preserve">Tijdens de </w:t>
      </w:r>
      <w:proofErr w:type="spellStart"/>
      <w:r w:rsidRPr="00654C8C">
        <w:rPr>
          <w:rFonts w:ascii="Arial" w:hAnsi="Arial" w:cs="Arial"/>
          <w:lang w:eastAsia="nl-NL"/>
        </w:rPr>
        <w:t>shoot</w:t>
      </w:r>
      <w:proofErr w:type="spellEnd"/>
      <w:r w:rsidRPr="00654C8C">
        <w:rPr>
          <w:rFonts w:ascii="Arial" w:hAnsi="Arial" w:cs="Arial"/>
          <w:lang w:eastAsia="nl-NL"/>
        </w:rPr>
        <w:t>-out</w:t>
      </w:r>
      <w:r w:rsidR="00F22D8B">
        <w:rPr>
          <w:rFonts w:ascii="Arial" w:hAnsi="Arial" w:cs="Arial"/>
          <w:lang w:eastAsia="nl-NL"/>
        </w:rPr>
        <w:t>s</w:t>
      </w:r>
      <w:r w:rsidRPr="00654C8C">
        <w:rPr>
          <w:rFonts w:ascii="Arial" w:hAnsi="Arial" w:cs="Arial"/>
          <w:lang w:eastAsia="nl-NL"/>
        </w:rPr>
        <w:t xml:space="preserve"> krijgen creatieve of spectaculaire goals ook twee (2) punten.</w:t>
      </w:r>
    </w:p>
    <w:p w14:paraId="605E29D6" w14:textId="682E51EB" w:rsidR="00BF2A38" w:rsidRDefault="00BF2A38" w:rsidP="00BF2A38">
      <w:pPr>
        <w:spacing w:after="0" w:line="276" w:lineRule="auto"/>
        <w:rPr>
          <w:rFonts w:ascii="Arial" w:hAnsi="Arial" w:cs="Arial"/>
          <w:lang w:eastAsia="nl-NL"/>
        </w:rPr>
      </w:pPr>
    </w:p>
    <w:p w14:paraId="0BCE48B2" w14:textId="7064E6A8" w:rsidR="004D357B" w:rsidRPr="008C2B92" w:rsidRDefault="00704B56" w:rsidP="00CA1BA5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7-meterworp</w:t>
      </w:r>
    </w:p>
    <w:p w14:paraId="54098208" w14:textId="77777777" w:rsidR="004D357B" w:rsidRPr="00654C8C" w:rsidRDefault="004D357B" w:rsidP="00BF2A38">
      <w:pPr>
        <w:spacing w:after="0" w:line="276" w:lineRule="auto"/>
        <w:rPr>
          <w:rFonts w:ascii="Arial" w:hAnsi="Arial" w:cs="Arial"/>
          <w:lang w:eastAsia="nl-NL"/>
        </w:rPr>
      </w:pPr>
    </w:p>
    <w:p w14:paraId="3D78727C" w14:textId="3D0FA65D" w:rsidR="00654C8C" w:rsidRDefault="00654C8C" w:rsidP="00BF2A38">
      <w:pPr>
        <w:spacing w:after="0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t>Als een doelpunt wordt gescoord door een 7-meterworp, worden twee (2) punten toegekend.</w:t>
      </w:r>
    </w:p>
    <w:p w14:paraId="1C6E0784" w14:textId="4423229A" w:rsidR="00CA1BA5" w:rsidRDefault="00CA1BA5" w:rsidP="00BF2A38">
      <w:pPr>
        <w:spacing w:after="0"/>
        <w:rPr>
          <w:rFonts w:ascii="Arial" w:hAnsi="Arial" w:cs="Arial"/>
          <w:lang w:eastAsia="nl-NL"/>
        </w:rPr>
      </w:pPr>
    </w:p>
    <w:p w14:paraId="2B1A656B" w14:textId="2A2192B9" w:rsidR="004F4036" w:rsidRPr="008C2B92" w:rsidRDefault="004F4036" w:rsidP="004F4036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Ui</w:t>
      </w:r>
      <w:r w:rsidR="00863534">
        <w:rPr>
          <w:rFonts w:ascii="Arial" w:hAnsi="Arial" w:cs="Arial"/>
          <w:lang w:eastAsia="nl-NL"/>
        </w:rPr>
        <w:t>t</w:t>
      </w:r>
      <w:r>
        <w:rPr>
          <w:rFonts w:ascii="Arial" w:hAnsi="Arial" w:cs="Arial"/>
          <w:lang w:eastAsia="nl-NL"/>
        </w:rPr>
        <w:t>rusting</w:t>
      </w:r>
    </w:p>
    <w:p w14:paraId="12F34B02" w14:textId="77777777" w:rsidR="00CA1BA5" w:rsidRPr="00654C8C" w:rsidRDefault="00CA1BA5" w:rsidP="00BF2A38">
      <w:pPr>
        <w:spacing w:after="0"/>
        <w:rPr>
          <w:rFonts w:ascii="Arial" w:hAnsi="Arial" w:cs="Arial"/>
          <w:lang w:eastAsia="nl-NL"/>
        </w:rPr>
      </w:pPr>
    </w:p>
    <w:p w14:paraId="50CCE59F" w14:textId="77777777" w:rsidR="00654C8C" w:rsidRPr="00654C8C" w:rsidRDefault="00654C8C" w:rsidP="00221439">
      <w:pPr>
        <w:spacing w:after="0" w:line="276" w:lineRule="auto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t>Het volgende materiaal is niet toegestaan:</w:t>
      </w:r>
    </w:p>
    <w:p w14:paraId="5F91F826" w14:textId="597A0335" w:rsidR="00654C8C" w:rsidRDefault="006346C7" w:rsidP="00221439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E3840">
        <w:rPr>
          <w:rFonts w:ascii="Arial" w:hAnsi="Arial" w:cs="Arial"/>
          <w:lang w:eastAsia="nl-NL"/>
        </w:rPr>
        <w:t>Hars</w:t>
      </w:r>
      <w:r w:rsidR="00654C8C" w:rsidRPr="007E3840">
        <w:rPr>
          <w:rFonts w:ascii="Arial" w:hAnsi="Arial" w:cs="Arial"/>
          <w:lang w:eastAsia="nl-NL"/>
        </w:rPr>
        <w:t xml:space="preserve"> voor het </w:t>
      </w:r>
      <w:r w:rsidR="001906A4" w:rsidRPr="007E3840">
        <w:rPr>
          <w:rFonts w:ascii="Arial" w:hAnsi="Arial" w:cs="Arial"/>
          <w:lang w:eastAsia="nl-NL"/>
        </w:rPr>
        <w:t>spelen</w:t>
      </w:r>
      <w:r w:rsidR="00654C8C" w:rsidRPr="007E3840">
        <w:rPr>
          <w:rFonts w:ascii="Arial" w:hAnsi="Arial" w:cs="Arial"/>
          <w:lang w:eastAsia="nl-NL"/>
        </w:rPr>
        <w:t xml:space="preserve"> van de bal</w:t>
      </w:r>
    </w:p>
    <w:p w14:paraId="7DE9BF83" w14:textId="50BC998A" w:rsidR="00654C8C" w:rsidRDefault="00654C8C" w:rsidP="00221439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CF3BA5">
        <w:rPr>
          <w:rFonts w:ascii="Arial" w:hAnsi="Arial" w:cs="Arial"/>
          <w:lang w:eastAsia="nl-NL"/>
        </w:rPr>
        <w:t>Beschermende uitrusting inclusief metalen onderdelen</w:t>
      </w:r>
    </w:p>
    <w:p w14:paraId="0B651282" w14:textId="28D653D5" w:rsidR="00654C8C" w:rsidRDefault="00883561" w:rsidP="00221439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proofErr w:type="spellStart"/>
      <w:r>
        <w:rPr>
          <w:rFonts w:ascii="Arial" w:hAnsi="Arial" w:cs="Arial"/>
          <w:lang w:eastAsia="nl-NL"/>
        </w:rPr>
        <w:t>Braces</w:t>
      </w:r>
      <w:proofErr w:type="spellEnd"/>
    </w:p>
    <w:p w14:paraId="3F83B9E7" w14:textId="60DB0133" w:rsidR="00654C8C" w:rsidRPr="006234F9" w:rsidRDefault="00654C8C" w:rsidP="00221439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6234F9">
        <w:rPr>
          <w:rFonts w:ascii="Arial" w:hAnsi="Arial" w:cs="Arial"/>
          <w:lang w:eastAsia="nl-NL"/>
        </w:rPr>
        <w:t xml:space="preserve">Vinger-, hand-, pols- etc. </w:t>
      </w:r>
      <w:proofErr w:type="spellStart"/>
      <w:r w:rsidRPr="006234F9">
        <w:rPr>
          <w:rFonts w:ascii="Arial" w:hAnsi="Arial" w:cs="Arial"/>
          <w:lang w:eastAsia="nl-NL"/>
        </w:rPr>
        <w:t>b</w:t>
      </w:r>
      <w:r w:rsidR="006234F9">
        <w:rPr>
          <w:rFonts w:ascii="Arial" w:hAnsi="Arial" w:cs="Arial"/>
          <w:lang w:eastAsia="nl-NL"/>
        </w:rPr>
        <w:t>races</w:t>
      </w:r>
      <w:proofErr w:type="spellEnd"/>
      <w:r w:rsidRPr="006234F9">
        <w:rPr>
          <w:rFonts w:ascii="Arial" w:hAnsi="Arial" w:cs="Arial"/>
          <w:lang w:eastAsia="nl-NL"/>
        </w:rPr>
        <w:t xml:space="preserve"> van kunststof, metaal etc.</w:t>
      </w:r>
    </w:p>
    <w:p w14:paraId="561BE997" w14:textId="77777777" w:rsidR="00221439" w:rsidRDefault="00221439" w:rsidP="00221439">
      <w:pPr>
        <w:spacing w:after="0" w:line="276" w:lineRule="auto"/>
        <w:rPr>
          <w:rFonts w:ascii="Arial" w:hAnsi="Arial" w:cs="Arial"/>
          <w:lang w:eastAsia="nl-NL"/>
        </w:rPr>
      </w:pPr>
    </w:p>
    <w:p w14:paraId="3B7FA0FE" w14:textId="0F4B4828" w:rsidR="00654C8C" w:rsidRPr="00654C8C" w:rsidRDefault="00654C8C" w:rsidP="00C03B90">
      <w:pPr>
        <w:spacing w:after="0" w:line="276" w:lineRule="auto"/>
        <w:rPr>
          <w:rFonts w:ascii="Arial" w:hAnsi="Arial" w:cs="Arial"/>
          <w:lang w:eastAsia="nl-NL"/>
        </w:rPr>
      </w:pPr>
      <w:r w:rsidRPr="00654C8C">
        <w:rPr>
          <w:rFonts w:ascii="Arial" w:hAnsi="Arial" w:cs="Arial"/>
          <w:lang w:eastAsia="nl-NL"/>
        </w:rPr>
        <w:t>Het is toegestaan ​​om gebruik te maken van:</w:t>
      </w:r>
    </w:p>
    <w:p w14:paraId="2A501474" w14:textId="32E6E66C" w:rsidR="00654C8C" w:rsidRDefault="00654C8C" w:rsidP="00C03B90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9E65D5">
        <w:rPr>
          <w:rFonts w:ascii="Arial" w:hAnsi="Arial" w:cs="Arial"/>
          <w:lang w:eastAsia="nl-NL"/>
        </w:rPr>
        <w:t>Beschermende uitrusting indien gewatteerd/zacht (exclusief metaal)</w:t>
      </w:r>
    </w:p>
    <w:p w14:paraId="5D2D7A5C" w14:textId="244BB70C" w:rsidR="00654C8C" w:rsidRDefault="00654C8C" w:rsidP="00C03B90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F1772">
        <w:rPr>
          <w:rFonts w:ascii="Arial" w:hAnsi="Arial" w:cs="Arial"/>
          <w:lang w:eastAsia="nl-NL"/>
        </w:rPr>
        <w:t>Tape voor vingers, armen, etc.</w:t>
      </w:r>
    </w:p>
    <w:p w14:paraId="34BBFB8E" w14:textId="572BA398" w:rsidR="00654C8C" w:rsidRPr="007F1772" w:rsidRDefault="00654C8C" w:rsidP="00C03B90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F1772">
        <w:rPr>
          <w:rFonts w:ascii="Arial" w:hAnsi="Arial" w:cs="Arial"/>
          <w:lang w:eastAsia="nl-NL"/>
        </w:rPr>
        <w:t>Prothesen</w:t>
      </w:r>
    </w:p>
    <w:p w14:paraId="506CD838" w14:textId="77777777" w:rsidR="00C03B90" w:rsidRDefault="00C03B90" w:rsidP="00C03B90">
      <w:pPr>
        <w:spacing w:after="0" w:line="276" w:lineRule="auto"/>
        <w:rPr>
          <w:rFonts w:ascii="Arial" w:hAnsi="Arial" w:cs="Arial"/>
          <w:lang w:eastAsia="nl-NL"/>
        </w:rPr>
      </w:pPr>
    </w:p>
    <w:p w14:paraId="2AAE5226" w14:textId="7846D52B" w:rsidR="00654C8C" w:rsidRPr="00387221" w:rsidRDefault="00654C8C" w:rsidP="00034632">
      <w:pPr>
        <w:spacing w:after="0" w:line="276" w:lineRule="auto"/>
        <w:rPr>
          <w:rFonts w:ascii="Arial" w:hAnsi="Arial" w:cs="Arial"/>
          <w:b/>
          <w:bCs/>
          <w:i/>
          <w:iCs/>
          <w:lang w:eastAsia="nl-NL"/>
        </w:rPr>
      </w:pPr>
      <w:r w:rsidRPr="00387221">
        <w:rPr>
          <w:rFonts w:ascii="Arial" w:hAnsi="Arial" w:cs="Arial"/>
          <w:b/>
          <w:bCs/>
          <w:i/>
          <w:iCs/>
          <w:lang w:eastAsia="nl-NL"/>
        </w:rPr>
        <w:t>Opmerkingen:</w:t>
      </w:r>
    </w:p>
    <w:p w14:paraId="14B8AEF2" w14:textId="2ADAE57D" w:rsidR="00654C8C" w:rsidRPr="00C03B90" w:rsidRDefault="00654C8C" w:rsidP="00034632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C03B90">
        <w:rPr>
          <w:rFonts w:ascii="Arial" w:hAnsi="Arial" w:cs="Arial"/>
          <w:i/>
          <w:iCs/>
          <w:lang w:eastAsia="nl-NL"/>
        </w:rPr>
        <w:t>Het gebruik van prothesen is alleen toegestaan ​​</w:t>
      </w:r>
      <w:r w:rsidR="00315EC3">
        <w:rPr>
          <w:rFonts w:ascii="Arial" w:hAnsi="Arial" w:cs="Arial"/>
          <w:i/>
          <w:iCs/>
          <w:lang w:eastAsia="nl-NL"/>
        </w:rPr>
        <w:t>na</w:t>
      </w:r>
      <w:r w:rsidRPr="00C03B90">
        <w:rPr>
          <w:rFonts w:ascii="Arial" w:hAnsi="Arial" w:cs="Arial"/>
          <w:i/>
          <w:iCs/>
          <w:lang w:eastAsia="nl-NL"/>
        </w:rPr>
        <w:t xml:space="preserve"> goedkeuring van </w:t>
      </w:r>
      <w:r w:rsidR="00315EC3">
        <w:rPr>
          <w:rFonts w:ascii="Arial" w:hAnsi="Arial" w:cs="Arial"/>
          <w:i/>
          <w:iCs/>
          <w:lang w:eastAsia="nl-NL"/>
        </w:rPr>
        <w:t>het</w:t>
      </w:r>
      <w:r w:rsidRPr="00C03B90">
        <w:rPr>
          <w:rFonts w:ascii="Arial" w:hAnsi="Arial" w:cs="Arial"/>
          <w:i/>
          <w:iCs/>
          <w:lang w:eastAsia="nl-NL"/>
        </w:rPr>
        <w:t xml:space="preserve"> rolstoel</w:t>
      </w:r>
      <w:r w:rsidR="00315EC3">
        <w:rPr>
          <w:rFonts w:ascii="Arial" w:hAnsi="Arial" w:cs="Arial"/>
          <w:i/>
          <w:iCs/>
          <w:lang w:eastAsia="nl-NL"/>
        </w:rPr>
        <w:t xml:space="preserve"> </w:t>
      </w:r>
      <w:r w:rsidRPr="00C03B90">
        <w:rPr>
          <w:rFonts w:ascii="Arial" w:hAnsi="Arial" w:cs="Arial"/>
          <w:i/>
          <w:iCs/>
          <w:lang w:eastAsia="nl-NL"/>
        </w:rPr>
        <w:t>handbal</w:t>
      </w:r>
      <w:r w:rsidR="00315EC3">
        <w:rPr>
          <w:rFonts w:ascii="Arial" w:hAnsi="Arial" w:cs="Arial"/>
          <w:i/>
          <w:iCs/>
          <w:lang w:eastAsia="nl-NL"/>
        </w:rPr>
        <w:t xml:space="preserve"> </w:t>
      </w:r>
      <w:r w:rsidRPr="00C03B90">
        <w:rPr>
          <w:rFonts w:ascii="Arial" w:hAnsi="Arial" w:cs="Arial"/>
          <w:i/>
          <w:iCs/>
          <w:lang w:eastAsia="nl-NL"/>
        </w:rPr>
        <w:t>classificatie</w:t>
      </w:r>
      <w:r w:rsidR="00034632">
        <w:rPr>
          <w:rFonts w:ascii="Arial" w:hAnsi="Arial" w:cs="Arial"/>
          <w:i/>
          <w:iCs/>
          <w:lang w:eastAsia="nl-NL"/>
        </w:rPr>
        <w:t>team.</w:t>
      </w:r>
    </w:p>
    <w:p w14:paraId="0C1C2A65" w14:textId="77777777" w:rsidR="00654C8C" w:rsidRPr="00C03B90" w:rsidRDefault="00654C8C" w:rsidP="00034632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C03B90">
        <w:rPr>
          <w:rFonts w:ascii="Arial" w:hAnsi="Arial" w:cs="Arial"/>
          <w:i/>
          <w:iCs/>
          <w:lang w:eastAsia="nl-NL"/>
        </w:rPr>
        <w:t>De prothesen zijn alleen toegestaan ​​als ze bedekt zijn met gewatteerde/zachte materialen (exclusief metaal).</w:t>
      </w:r>
    </w:p>
    <w:p w14:paraId="47607795" w14:textId="096A89EE" w:rsidR="0063729A" w:rsidRPr="00A93E9E" w:rsidRDefault="0063729A" w:rsidP="00A93E9E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A93E9E">
        <w:rPr>
          <w:rFonts w:ascii="Arial" w:hAnsi="Arial" w:cs="Arial"/>
          <w:i/>
          <w:iCs/>
          <w:lang w:eastAsia="nl-NL"/>
        </w:rPr>
        <w:t xml:space="preserve">Spelers die prothesen gebruiken om te spelen, moeten hun prothese gebruiken tijdens de evaluatie door </w:t>
      </w:r>
      <w:r w:rsidR="00A93E9E" w:rsidRPr="00A93E9E">
        <w:rPr>
          <w:rFonts w:ascii="Arial" w:hAnsi="Arial" w:cs="Arial"/>
          <w:i/>
          <w:iCs/>
          <w:lang w:eastAsia="nl-NL"/>
        </w:rPr>
        <w:t>het</w:t>
      </w:r>
      <w:r w:rsidRPr="00A93E9E">
        <w:rPr>
          <w:rFonts w:ascii="Arial" w:hAnsi="Arial" w:cs="Arial"/>
          <w:i/>
          <w:iCs/>
          <w:lang w:eastAsia="nl-NL"/>
        </w:rPr>
        <w:t xml:space="preserve"> rolstoel</w:t>
      </w:r>
      <w:r w:rsidR="00A93E9E" w:rsidRPr="00A93E9E">
        <w:rPr>
          <w:rFonts w:ascii="Arial" w:hAnsi="Arial" w:cs="Arial"/>
          <w:i/>
          <w:iCs/>
          <w:lang w:eastAsia="nl-NL"/>
        </w:rPr>
        <w:t xml:space="preserve"> h</w:t>
      </w:r>
      <w:r w:rsidRPr="00A93E9E">
        <w:rPr>
          <w:rFonts w:ascii="Arial" w:hAnsi="Arial" w:cs="Arial"/>
          <w:i/>
          <w:iCs/>
          <w:lang w:eastAsia="nl-NL"/>
        </w:rPr>
        <w:t xml:space="preserve">andbal </w:t>
      </w:r>
      <w:r w:rsidR="00A93E9E" w:rsidRPr="00A93E9E">
        <w:rPr>
          <w:rFonts w:ascii="Arial" w:hAnsi="Arial" w:cs="Arial"/>
          <w:i/>
          <w:iCs/>
          <w:lang w:eastAsia="nl-NL"/>
        </w:rPr>
        <w:t>c</w:t>
      </w:r>
      <w:r w:rsidRPr="00A93E9E">
        <w:rPr>
          <w:rFonts w:ascii="Arial" w:hAnsi="Arial" w:cs="Arial"/>
          <w:i/>
          <w:iCs/>
          <w:lang w:eastAsia="nl-NL"/>
        </w:rPr>
        <w:t>lassificatie</w:t>
      </w:r>
      <w:r w:rsidR="00A93E9E" w:rsidRPr="00A93E9E">
        <w:rPr>
          <w:rFonts w:ascii="Arial" w:hAnsi="Arial" w:cs="Arial"/>
          <w:i/>
          <w:iCs/>
          <w:lang w:eastAsia="nl-NL"/>
        </w:rPr>
        <w:t>t</w:t>
      </w:r>
      <w:r w:rsidRPr="00A93E9E">
        <w:rPr>
          <w:rFonts w:ascii="Arial" w:hAnsi="Arial" w:cs="Arial"/>
          <w:i/>
          <w:iCs/>
          <w:lang w:eastAsia="nl-NL"/>
        </w:rPr>
        <w:t>eam.</w:t>
      </w:r>
    </w:p>
    <w:p w14:paraId="4AD78913" w14:textId="77777777" w:rsidR="00571D3F" w:rsidRDefault="00571D3F" w:rsidP="00571D3F">
      <w:pPr>
        <w:spacing w:after="0"/>
        <w:rPr>
          <w:rFonts w:ascii="Arial" w:hAnsi="Arial" w:cs="Arial"/>
          <w:lang w:eastAsia="nl-NL"/>
        </w:rPr>
      </w:pPr>
    </w:p>
    <w:p w14:paraId="3E4500FA" w14:textId="50EFD634" w:rsidR="0063729A" w:rsidRDefault="0063729A" w:rsidP="009A6097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Alle uitrusting</w:t>
      </w:r>
      <w:r w:rsidR="00571D3F">
        <w:rPr>
          <w:rFonts w:ascii="Arial" w:hAnsi="Arial" w:cs="Arial"/>
          <w:lang w:eastAsia="nl-NL"/>
        </w:rPr>
        <w:t>,</w:t>
      </w:r>
      <w:r w:rsidRPr="0063729A">
        <w:rPr>
          <w:rFonts w:ascii="Arial" w:hAnsi="Arial" w:cs="Arial"/>
          <w:lang w:eastAsia="nl-NL"/>
        </w:rPr>
        <w:t xml:space="preserve"> die bedoeld is om door de teams te worden gebruikt, </w:t>
      </w:r>
      <w:r w:rsidR="00631E8A">
        <w:rPr>
          <w:rFonts w:ascii="Arial" w:hAnsi="Arial" w:cs="Arial"/>
          <w:lang w:eastAsia="nl-NL"/>
        </w:rPr>
        <w:t>moet getoond worden</w:t>
      </w:r>
      <w:r w:rsidRPr="0063729A">
        <w:rPr>
          <w:rFonts w:ascii="Arial" w:hAnsi="Arial" w:cs="Arial"/>
          <w:lang w:eastAsia="nl-NL"/>
        </w:rPr>
        <w:t xml:space="preserve"> t</w:t>
      </w:r>
      <w:r w:rsidR="00E51E89">
        <w:rPr>
          <w:rFonts w:ascii="Arial" w:hAnsi="Arial" w:cs="Arial"/>
          <w:lang w:eastAsia="nl-NL"/>
        </w:rPr>
        <w:t>ijdens de technische bespreking</w:t>
      </w:r>
      <w:r w:rsidRPr="0063729A">
        <w:rPr>
          <w:rFonts w:ascii="Arial" w:hAnsi="Arial" w:cs="Arial"/>
          <w:lang w:eastAsia="nl-NL"/>
        </w:rPr>
        <w:t xml:space="preserve"> </w:t>
      </w:r>
      <w:r w:rsidR="002E6342">
        <w:rPr>
          <w:rFonts w:ascii="Arial" w:hAnsi="Arial" w:cs="Arial"/>
          <w:lang w:eastAsia="nl-NL"/>
        </w:rPr>
        <w:t>ten behoeve van</w:t>
      </w:r>
      <w:r w:rsidRPr="0063729A">
        <w:rPr>
          <w:rFonts w:ascii="Arial" w:hAnsi="Arial" w:cs="Arial"/>
          <w:lang w:eastAsia="nl-NL"/>
        </w:rPr>
        <w:t xml:space="preserve"> definitieve goedkeuring.</w:t>
      </w:r>
    </w:p>
    <w:p w14:paraId="18782AF4" w14:textId="77777777" w:rsidR="00136C73" w:rsidRPr="0063729A" w:rsidRDefault="00136C73" w:rsidP="00136C73">
      <w:pPr>
        <w:spacing w:after="0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De IHF-voorschriften voor beschermende uitrusting en accessoires zijn van toepassing.</w:t>
      </w:r>
    </w:p>
    <w:p w14:paraId="1BF971B8" w14:textId="77777777" w:rsidR="00136C73" w:rsidRDefault="00136C73" w:rsidP="009A6097">
      <w:pPr>
        <w:spacing w:after="0" w:line="276" w:lineRule="auto"/>
        <w:rPr>
          <w:rFonts w:ascii="Arial" w:hAnsi="Arial" w:cs="Arial"/>
          <w:lang w:eastAsia="nl-NL"/>
        </w:rPr>
      </w:pPr>
    </w:p>
    <w:p w14:paraId="1D0165D4" w14:textId="4A51AA7F" w:rsidR="007A07B1" w:rsidRDefault="007A07B1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br w:type="page"/>
      </w:r>
    </w:p>
    <w:p w14:paraId="2A606FEB" w14:textId="12DB00ED" w:rsidR="007A07B1" w:rsidRPr="008C2B92" w:rsidRDefault="00B02E2D" w:rsidP="00B1099E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lastRenderedPageBreak/>
        <w:t>Speel</w:t>
      </w:r>
      <w:r w:rsidR="00136C73">
        <w:rPr>
          <w:rFonts w:ascii="Arial" w:hAnsi="Arial" w:cs="Arial"/>
          <w:lang w:eastAsia="nl-NL"/>
        </w:rPr>
        <w:t>tenues</w:t>
      </w:r>
    </w:p>
    <w:p w14:paraId="72F9095F" w14:textId="77777777" w:rsidR="00B1099E" w:rsidRDefault="00B1099E" w:rsidP="00B1099E">
      <w:pPr>
        <w:spacing w:after="0"/>
        <w:rPr>
          <w:rFonts w:ascii="Arial" w:hAnsi="Arial" w:cs="Arial"/>
          <w:lang w:eastAsia="nl-NL"/>
        </w:rPr>
      </w:pPr>
    </w:p>
    <w:p w14:paraId="4A014EFD" w14:textId="41021BB2" w:rsidR="0063729A" w:rsidRP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Elk team heeft twee (2) speeltenues (een lichte </w:t>
      </w:r>
      <w:r w:rsidR="00A7443A">
        <w:rPr>
          <w:rFonts w:ascii="Arial" w:hAnsi="Arial" w:cs="Arial"/>
          <w:lang w:eastAsia="nl-NL"/>
        </w:rPr>
        <w:t xml:space="preserve">en </w:t>
      </w:r>
      <w:r w:rsidRPr="0063729A">
        <w:rPr>
          <w:rFonts w:ascii="Arial" w:hAnsi="Arial" w:cs="Arial"/>
          <w:lang w:eastAsia="nl-NL"/>
        </w:rPr>
        <w:t xml:space="preserve">een donkere kleur). De </w:t>
      </w:r>
      <w:r w:rsidR="00A7443A">
        <w:rPr>
          <w:rFonts w:ascii="Arial" w:hAnsi="Arial" w:cs="Arial"/>
          <w:lang w:eastAsia="nl-NL"/>
        </w:rPr>
        <w:t xml:space="preserve">shirts </w:t>
      </w:r>
      <w:r w:rsidR="007736FF">
        <w:rPr>
          <w:rFonts w:ascii="Arial" w:hAnsi="Arial" w:cs="Arial"/>
          <w:lang w:eastAsia="nl-NL"/>
        </w:rPr>
        <w:t>moeten</w:t>
      </w:r>
      <w:r w:rsidRPr="0063729A">
        <w:rPr>
          <w:rFonts w:ascii="Arial" w:hAnsi="Arial" w:cs="Arial"/>
          <w:lang w:eastAsia="nl-NL"/>
        </w:rPr>
        <w:t xml:space="preserve"> de</w:t>
      </w:r>
    </w:p>
    <w:p w14:paraId="2F401781" w14:textId="39C62800" w:rsidR="0063729A" w:rsidRP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spelersnummers (10 cm hoog)</w:t>
      </w:r>
      <w:r w:rsidR="00AF15E9">
        <w:rPr>
          <w:rFonts w:ascii="Arial" w:hAnsi="Arial" w:cs="Arial"/>
          <w:lang w:eastAsia="nl-NL"/>
        </w:rPr>
        <w:t xml:space="preserve"> op de voorkant hebben</w:t>
      </w:r>
      <w:r w:rsidRPr="0063729A">
        <w:rPr>
          <w:rFonts w:ascii="Arial" w:hAnsi="Arial" w:cs="Arial"/>
          <w:lang w:eastAsia="nl-NL"/>
        </w:rPr>
        <w:t>.</w:t>
      </w:r>
    </w:p>
    <w:p w14:paraId="48D2704D" w14:textId="279814CC" w:rsidR="0063729A" w:rsidRP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De spelers van hetzelfde team op het veld moeten </w:t>
      </w:r>
      <w:r w:rsidR="00282B0F">
        <w:rPr>
          <w:rFonts w:ascii="Arial" w:hAnsi="Arial" w:cs="Arial"/>
          <w:lang w:eastAsia="nl-NL"/>
        </w:rPr>
        <w:t>dezelfde uitrusting</w:t>
      </w:r>
      <w:r w:rsidRPr="0063729A">
        <w:rPr>
          <w:rFonts w:ascii="Arial" w:hAnsi="Arial" w:cs="Arial"/>
          <w:lang w:eastAsia="nl-NL"/>
        </w:rPr>
        <w:t xml:space="preserve"> dragen, inclusief de keeper.</w:t>
      </w:r>
    </w:p>
    <w:p w14:paraId="2CDA5645" w14:textId="4C268910" w:rsidR="0063729A" w:rsidRP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Andere gebruikte sportaccessoires, zoals polsbandjes, </w:t>
      </w:r>
      <w:proofErr w:type="spellStart"/>
      <w:r w:rsidRPr="0063729A">
        <w:rPr>
          <w:rFonts w:ascii="Arial" w:hAnsi="Arial" w:cs="Arial"/>
          <w:lang w:eastAsia="nl-NL"/>
        </w:rPr>
        <w:t>bandana's</w:t>
      </w:r>
      <w:proofErr w:type="spellEnd"/>
      <w:r w:rsidRPr="0063729A">
        <w:rPr>
          <w:rFonts w:ascii="Arial" w:hAnsi="Arial" w:cs="Arial"/>
          <w:lang w:eastAsia="nl-NL"/>
        </w:rPr>
        <w:t xml:space="preserve">, </w:t>
      </w:r>
      <w:proofErr w:type="spellStart"/>
      <w:r w:rsidRPr="0063729A">
        <w:rPr>
          <w:rFonts w:ascii="Arial" w:hAnsi="Arial" w:cs="Arial"/>
          <w:lang w:eastAsia="nl-NL"/>
        </w:rPr>
        <w:t>t-shirts</w:t>
      </w:r>
      <w:proofErr w:type="spellEnd"/>
      <w:r w:rsidR="002265A9">
        <w:rPr>
          <w:rFonts w:ascii="Arial" w:hAnsi="Arial" w:cs="Arial"/>
          <w:lang w:eastAsia="nl-NL"/>
        </w:rPr>
        <w:t xml:space="preserve"> enz.</w:t>
      </w:r>
      <w:r w:rsidR="00902CEB">
        <w:rPr>
          <w:rFonts w:ascii="Arial" w:hAnsi="Arial" w:cs="Arial"/>
          <w:lang w:eastAsia="nl-NL"/>
        </w:rPr>
        <w:t>,</w:t>
      </w:r>
      <w:r w:rsidRPr="0063729A">
        <w:rPr>
          <w:rFonts w:ascii="Arial" w:hAnsi="Arial" w:cs="Arial"/>
          <w:lang w:eastAsia="nl-NL"/>
        </w:rPr>
        <w:t xml:space="preserve"> die onder </w:t>
      </w:r>
      <w:r w:rsidR="00065CCC">
        <w:rPr>
          <w:rFonts w:ascii="Arial" w:hAnsi="Arial" w:cs="Arial"/>
          <w:lang w:eastAsia="nl-NL"/>
        </w:rPr>
        <w:t>de uitrusting</w:t>
      </w:r>
      <w:r w:rsidRPr="0063729A">
        <w:rPr>
          <w:rFonts w:ascii="Arial" w:hAnsi="Arial" w:cs="Arial"/>
          <w:lang w:eastAsia="nl-NL"/>
        </w:rPr>
        <w:t xml:space="preserve"> worden gedragen, moet</w:t>
      </w:r>
      <w:r w:rsidR="009B240A">
        <w:rPr>
          <w:rFonts w:ascii="Arial" w:hAnsi="Arial" w:cs="Arial"/>
          <w:lang w:eastAsia="nl-NL"/>
        </w:rPr>
        <w:t>en</w:t>
      </w:r>
      <w:r w:rsidRPr="0063729A">
        <w:rPr>
          <w:rFonts w:ascii="Arial" w:hAnsi="Arial" w:cs="Arial"/>
          <w:lang w:eastAsia="nl-NL"/>
        </w:rPr>
        <w:t xml:space="preserve"> zwart, wit of de overheersende kleur van </w:t>
      </w:r>
      <w:r w:rsidR="009B240A">
        <w:rPr>
          <w:rFonts w:ascii="Arial" w:hAnsi="Arial" w:cs="Arial"/>
          <w:lang w:eastAsia="nl-NL"/>
        </w:rPr>
        <w:t>de uitrusting</w:t>
      </w:r>
      <w:r w:rsidRPr="0063729A">
        <w:rPr>
          <w:rFonts w:ascii="Arial" w:hAnsi="Arial" w:cs="Arial"/>
          <w:lang w:eastAsia="nl-NL"/>
        </w:rPr>
        <w:t xml:space="preserve"> zijn.</w:t>
      </w:r>
    </w:p>
    <w:p w14:paraId="7320F48F" w14:textId="79C4D0F0" w:rsidR="0063729A" w:rsidRP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Speciale beschermingsmiddelen op maat </w:t>
      </w:r>
      <w:r w:rsidR="00632B8C">
        <w:rPr>
          <w:rFonts w:ascii="Arial" w:hAnsi="Arial" w:cs="Arial"/>
          <w:lang w:eastAsia="nl-NL"/>
        </w:rPr>
        <w:t>gemaakt voor</w:t>
      </w:r>
      <w:r w:rsidRPr="0063729A">
        <w:rPr>
          <w:rFonts w:ascii="Arial" w:hAnsi="Arial" w:cs="Arial"/>
          <w:lang w:eastAsia="nl-NL"/>
        </w:rPr>
        <w:t xml:space="preserve"> de spelers hoeven niet dezelfde kleur te hebben als d</w:t>
      </w:r>
      <w:r w:rsidR="002A775B">
        <w:rPr>
          <w:rFonts w:ascii="Arial" w:hAnsi="Arial" w:cs="Arial"/>
          <w:lang w:eastAsia="nl-NL"/>
        </w:rPr>
        <w:t>e uitrusting</w:t>
      </w:r>
      <w:r w:rsidRPr="0063729A">
        <w:rPr>
          <w:rFonts w:ascii="Arial" w:hAnsi="Arial" w:cs="Arial"/>
          <w:lang w:eastAsia="nl-NL"/>
        </w:rPr>
        <w:t>.</w:t>
      </w:r>
    </w:p>
    <w:p w14:paraId="564E4689" w14:textId="4535E87A" w:rsidR="0063729A" w:rsidRDefault="0063729A" w:rsidP="00C3418B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Een kleurcode wordt gebruikt om de </w:t>
      </w:r>
      <w:r w:rsidR="00D65FE5">
        <w:rPr>
          <w:rFonts w:ascii="Arial" w:hAnsi="Arial" w:cs="Arial"/>
          <w:lang w:eastAsia="nl-NL"/>
        </w:rPr>
        <w:t>c</w:t>
      </w:r>
      <w:r w:rsidR="00677A8F">
        <w:rPr>
          <w:rFonts w:ascii="Arial" w:hAnsi="Arial" w:cs="Arial"/>
          <w:lang w:eastAsia="nl-NL"/>
        </w:rPr>
        <w:t>lassificatie</w:t>
      </w:r>
      <w:r w:rsidRPr="0063729A">
        <w:rPr>
          <w:rFonts w:ascii="Arial" w:hAnsi="Arial" w:cs="Arial"/>
          <w:lang w:eastAsia="nl-NL"/>
        </w:rPr>
        <w:t xml:space="preserve">klasse van elke speler </w:t>
      </w:r>
      <w:r w:rsidR="00C205DC">
        <w:rPr>
          <w:rFonts w:ascii="Arial" w:hAnsi="Arial" w:cs="Arial"/>
          <w:lang w:eastAsia="nl-NL"/>
        </w:rPr>
        <w:t xml:space="preserve">vast </w:t>
      </w:r>
      <w:r w:rsidRPr="0063729A">
        <w:rPr>
          <w:rFonts w:ascii="Arial" w:hAnsi="Arial" w:cs="Arial"/>
          <w:lang w:eastAsia="nl-NL"/>
        </w:rPr>
        <w:t xml:space="preserve">te </w:t>
      </w:r>
      <w:r w:rsidR="00C205DC">
        <w:rPr>
          <w:rFonts w:ascii="Arial" w:hAnsi="Arial" w:cs="Arial"/>
          <w:lang w:eastAsia="nl-NL"/>
        </w:rPr>
        <w:t>stellen</w:t>
      </w:r>
      <w:r w:rsidRPr="0063729A">
        <w:rPr>
          <w:rFonts w:ascii="Arial" w:hAnsi="Arial" w:cs="Arial"/>
          <w:lang w:eastAsia="nl-NL"/>
        </w:rPr>
        <w:t xml:space="preserve">. Een sticker met de </w:t>
      </w:r>
      <w:r w:rsidR="000F17A1">
        <w:rPr>
          <w:rFonts w:ascii="Arial" w:hAnsi="Arial" w:cs="Arial"/>
          <w:lang w:eastAsia="nl-NL"/>
        </w:rPr>
        <w:t>kleur</w:t>
      </w:r>
      <w:r w:rsidRPr="0063729A">
        <w:rPr>
          <w:rFonts w:ascii="Arial" w:hAnsi="Arial" w:cs="Arial"/>
          <w:lang w:eastAsia="nl-NL"/>
        </w:rPr>
        <w:t xml:space="preserve">code en </w:t>
      </w:r>
      <w:r w:rsidR="00F509C8">
        <w:rPr>
          <w:rFonts w:ascii="Arial" w:hAnsi="Arial" w:cs="Arial"/>
          <w:lang w:eastAsia="nl-NL"/>
        </w:rPr>
        <w:t xml:space="preserve">het </w:t>
      </w:r>
      <w:r w:rsidR="00C93F98">
        <w:rPr>
          <w:rFonts w:ascii="Arial" w:hAnsi="Arial" w:cs="Arial"/>
          <w:lang w:eastAsia="nl-NL"/>
        </w:rPr>
        <w:t>(rug)</w:t>
      </w:r>
      <w:r w:rsidR="00F509C8">
        <w:rPr>
          <w:rFonts w:ascii="Arial" w:hAnsi="Arial" w:cs="Arial"/>
          <w:lang w:eastAsia="nl-NL"/>
        </w:rPr>
        <w:t xml:space="preserve">nummer </w:t>
      </w:r>
      <w:r w:rsidRPr="0063729A">
        <w:rPr>
          <w:rFonts w:ascii="Arial" w:hAnsi="Arial" w:cs="Arial"/>
          <w:lang w:eastAsia="nl-NL"/>
        </w:rPr>
        <w:t>van de speler</w:t>
      </w:r>
      <w:r w:rsidR="006806CF">
        <w:rPr>
          <w:rFonts w:ascii="Arial" w:hAnsi="Arial" w:cs="Arial"/>
          <w:lang w:eastAsia="nl-NL"/>
        </w:rPr>
        <w:t xml:space="preserve"> </w:t>
      </w:r>
      <w:r w:rsidRPr="0063729A">
        <w:rPr>
          <w:rFonts w:ascii="Arial" w:hAnsi="Arial" w:cs="Arial"/>
          <w:lang w:eastAsia="nl-NL"/>
        </w:rPr>
        <w:t>wordt na classificatie op de rugleuning van de rolstoel geplaatst.</w:t>
      </w:r>
    </w:p>
    <w:p w14:paraId="40247BC5" w14:textId="77777777" w:rsidR="00C3418B" w:rsidRDefault="00C3418B" w:rsidP="00480035">
      <w:pPr>
        <w:spacing w:after="0" w:line="276" w:lineRule="auto"/>
        <w:rPr>
          <w:rFonts w:ascii="Arial" w:hAnsi="Arial" w:cs="Arial"/>
          <w:lang w:eastAsia="nl-NL"/>
        </w:rPr>
      </w:pPr>
    </w:p>
    <w:p w14:paraId="13F4E81D" w14:textId="537E60C2" w:rsidR="0063729A" w:rsidRDefault="0063729A" w:rsidP="00480035">
      <w:pPr>
        <w:spacing w:after="0" w:line="276" w:lineRule="auto"/>
        <w:ind w:firstLine="708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 xml:space="preserve">Klasse 1 = groen </w:t>
      </w:r>
      <w:r w:rsidR="0057409A">
        <w:rPr>
          <w:rFonts w:ascii="Arial" w:hAnsi="Arial" w:cs="Arial"/>
          <w:lang w:eastAsia="nl-NL"/>
        </w:rPr>
        <w:tab/>
      </w:r>
      <w:r w:rsidRPr="0063729A">
        <w:rPr>
          <w:rFonts w:ascii="Arial" w:hAnsi="Arial" w:cs="Arial"/>
          <w:lang w:eastAsia="nl-NL"/>
        </w:rPr>
        <w:t>Klasse 3 = blauw</w:t>
      </w:r>
    </w:p>
    <w:p w14:paraId="35795B0E" w14:textId="22FEB1E6" w:rsidR="0063729A" w:rsidRPr="0063729A" w:rsidRDefault="0063729A" w:rsidP="00480035">
      <w:pPr>
        <w:spacing w:after="0" w:line="276" w:lineRule="auto"/>
        <w:ind w:firstLine="708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Klasse 2 = geel</w:t>
      </w:r>
      <w:r w:rsidR="0057409A">
        <w:rPr>
          <w:rFonts w:ascii="Arial" w:hAnsi="Arial" w:cs="Arial"/>
          <w:lang w:eastAsia="nl-NL"/>
        </w:rPr>
        <w:tab/>
      </w:r>
      <w:r w:rsidRPr="0063729A">
        <w:rPr>
          <w:rFonts w:ascii="Arial" w:hAnsi="Arial" w:cs="Arial"/>
          <w:lang w:eastAsia="nl-NL"/>
        </w:rPr>
        <w:t>Klasse 4 = rood</w:t>
      </w:r>
    </w:p>
    <w:p w14:paraId="10B70C0C" w14:textId="57457CF5" w:rsidR="00480035" w:rsidRDefault="00480035" w:rsidP="00B1099E">
      <w:pPr>
        <w:spacing w:after="0"/>
        <w:rPr>
          <w:rFonts w:ascii="Arial" w:hAnsi="Arial" w:cs="Arial"/>
          <w:lang w:eastAsia="nl-NL"/>
        </w:rPr>
      </w:pPr>
    </w:p>
    <w:p w14:paraId="3154E8DB" w14:textId="2221D651" w:rsidR="00325BD5" w:rsidRPr="008C2B92" w:rsidRDefault="00F46A46" w:rsidP="00325BD5">
      <w:pPr>
        <w:pStyle w:val="Lijstalinea"/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Riemen</w:t>
      </w:r>
    </w:p>
    <w:p w14:paraId="1FD7B559" w14:textId="54DA7417" w:rsidR="00325BD5" w:rsidRDefault="00325BD5" w:rsidP="00B1099E">
      <w:pPr>
        <w:spacing w:after="0"/>
        <w:rPr>
          <w:rFonts w:ascii="Arial" w:hAnsi="Arial" w:cs="Arial"/>
          <w:lang w:eastAsia="nl-NL"/>
        </w:rPr>
      </w:pPr>
    </w:p>
    <w:p w14:paraId="20359BF4" w14:textId="17541727" w:rsidR="0063729A" w:rsidRPr="0063729A" w:rsidRDefault="0063729A" w:rsidP="00F95EED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Spelers moeten aan de boven- en onderbenen aan de rolstoel worden vastgemaakt om tillen of</w:t>
      </w:r>
      <w:r w:rsidR="00091E20">
        <w:rPr>
          <w:rFonts w:ascii="Arial" w:hAnsi="Arial" w:cs="Arial"/>
          <w:lang w:eastAsia="nl-NL"/>
        </w:rPr>
        <w:t xml:space="preserve"> </w:t>
      </w:r>
      <w:r w:rsidRPr="0063729A">
        <w:rPr>
          <w:rFonts w:ascii="Arial" w:hAnsi="Arial" w:cs="Arial"/>
          <w:lang w:eastAsia="nl-NL"/>
        </w:rPr>
        <w:t xml:space="preserve">de benen </w:t>
      </w:r>
      <w:r w:rsidR="00C202B5">
        <w:rPr>
          <w:rFonts w:ascii="Arial" w:hAnsi="Arial" w:cs="Arial"/>
          <w:lang w:eastAsia="nl-NL"/>
        </w:rPr>
        <w:t xml:space="preserve">te </w:t>
      </w:r>
      <w:r w:rsidRPr="0063729A">
        <w:rPr>
          <w:rFonts w:ascii="Arial" w:hAnsi="Arial" w:cs="Arial"/>
          <w:lang w:eastAsia="nl-NL"/>
        </w:rPr>
        <w:t>bewegen</w:t>
      </w:r>
      <w:r w:rsidR="00C202B5">
        <w:rPr>
          <w:rFonts w:ascii="Arial" w:hAnsi="Arial" w:cs="Arial"/>
          <w:lang w:eastAsia="nl-NL"/>
        </w:rPr>
        <w:t xml:space="preserve"> of </w:t>
      </w:r>
      <w:r w:rsidRPr="0063729A">
        <w:rPr>
          <w:rFonts w:ascii="Arial" w:hAnsi="Arial" w:cs="Arial"/>
          <w:lang w:eastAsia="nl-NL"/>
        </w:rPr>
        <w:t>gebruiken.</w:t>
      </w:r>
    </w:p>
    <w:p w14:paraId="6AF780FC" w14:textId="24F8EF9C" w:rsidR="0063729A" w:rsidRDefault="0063729A" w:rsidP="00F95EED">
      <w:pPr>
        <w:spacing w:after="0" w:line="276" w:lineRule="auto"/>
        <w:rPr>
          <w:rFonts w:ascii="Arial" w:hAnsi="Arial" w:cs="Arial"/>
          <w:lang w:eastAsia="nl-NL"/>
        </w:rPr>
      </w:pPr>
      <w:r w:rsidRPr="0063729A">
        <w:rPr>
          <w:rFonts w:ascii="Arial" w:hAnsi="Arial" w:cs="Arial"/>
          <w:lang w:eastAsia="nl-NL"/>
        </w:rPr>
        <w:t>Het op</w:t>
      </w:r>
      <w:r w:rsidR="00234CAF">
        <w:rPr>
          <w:rFonts w:ascii="Arial" w:hAnsi="Arial" w:cs="Arial"/>
          <w:lang w:eastAsia="nl-NL"/>
        </w:rPr>
        <w:t>tillen</w:t>
      </w:r>
      <w:r w:rsidRPr="0063729A">
        <w:rPr>
          <w:rFonts w:ascii="Arial" w:hAnsi="Arial" w:cs="Arial"/>
          <w:lang w:eastAsia="nl-NL"/>
        </w:rPr>
        <w:t xml:space="preserve"> van veldspelers tijdens het spelen/verdedigen van de bal wordt bestraft met een </w:t>
      </w:r>
      <w:r w:rsidR="009604BF">
        <w:rPr>
          <w:rFonts w:ascii="Arial" w:hAnsi="Arial" w:cs="Arial"/>
          <w:lang w:eastAsia="nl-NL"/>
        </w:rPr>
        <w:t>uitsluiting</w:t>
      </w:r>
      <w:r w:rsidRPr="0063729A">
        <w:rPr>
          <w:rFonts w:ascii="Arial" w:hAnsi="Arial" w:cs="Arial"/>
          <w:lang w:eastAsia="nl-NL"/>
        </w:rPr>
        <w:t xml:space="preserve"> tot de volgende</w:t>
      </w:r>
      <w:r w:rsidR="009604BF">
        <w:rPr>
          <w:rFonts w:ascii="Arial" w:hAnsi="Arial" w:cs="Arial"/>
          <w:lang w:eastAsia="nl-NL"/>
        </w:rPr>
        <w:t xml:space="preserve"> tegenaa</w:t>
      </w:r>
      <w:r w:rsidR="00BA5EA8">
        <w:rPr>
          <w:rFonts w:ascii="Arial" w:hAnsi="Arial" w:cs="Arial"/>
          <w:lang w:eastAsia="nl-NL"/>
        </w:rPr>
        <w:t>n</w:t>
      </w:r>
      <w:r w:rsidR="009604BF">
        <w:rPr>
          <w:rFonts w:ascii="Arial" w:hAnsi="Arial" w:cs="Arial"/>
          <w:lang w:eastAsia="nl-NL"/>
        </w:rPr>
        <w:t>val</w:t>
      </w:r>
      <w:r w:rsidRPr="0063729A">
        <w:rPr>
          <w:rFonts w:ascii="Arial" w:hAnsi="Arial" w:cs="Arial"/>
          <w:lang w:eastAsia="nl-NL"/>
        </w:rPr>
        <w:t xml:space="preserve">; het optillen van de keeper tijdens het verdedigen wordt bestraft met een </w:t>
      </w:r>
      <w:r w:rsidR="00F95EED">
        <w:rPr>
          <w:rFonts w:ascii="Arial" w:hAnsi="Arial" w:cs="Arial"/>
          <w:lang w:eastAsia="nl-NL"/>
        </w:rPr>
        <w:t>uitsluiting</w:t>
      </w:r>
      <w:r w:rsidRPr="0063729A">
        <w:rPr>
          <w:rFonts w:ascii="Arial" w:hAnsi="Arial" w:cs="Arial"/>
          <w:lang w:eastAsia="nl-NL"/>
        </w:rPr>
        <w:t xml:space="preserve"> tot de volgende</w:t>
      </w:r>
      <w:r w:rsidR="00F95EED">
        <w:rPr>
          <w:rFonts w:ascii="Arial" w:hAnsi="Arial" w:cs="Arial"/>
          <w:lang w:eastAsia="nl-NL"/>
        </w:rPr>
        <w:t xml:space="preserve"> tegenaanval </w:t>
      </w:r>
      <w:r w:rsidRPr="0063729A">
        <w:rPr>
          <w:rFonts w:ascii="Arial" w:hAnsi="Arial" w:cs="Arial"/>
          <w:lang w:eastAsia="nl-NL"/>
        </w:rPr>
        <w:t>en het toekennen van een 7-meterworp aan de tegenpartij.</w:t>
      </w:r>
    </w:p>
    <w:p w14:paraId="7D0CF827" w14:textId="65FEEAEE" w:rsidR="00F95EED" w:rsidRDefault="00F95EED" w:rsidP="00F95EED">
      <w:pPr>
        <w:spacing w:after="0"/>
        <w:rPr>
          <w:rFonts w:ascii="Arial" w:hAnsi="Arial" w:cs="Arial"/>
          <w:lang w:eastAsia="nl-NL"/>
        </w:rPr>
      </w:pPr>
    </w:p>
    <w:p w14:paraId="64019AFB" w14:textId="17DAD07F" w:rsidR="00B34593" w:rsidRDefault="00B34593" w:rsidP="00B34593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  <w:bookmarkStart w:id="3" w:name="_Hlk109306414"/>
      <w:r>
        <w:rPr>
          <w:rFonts w:ascii="Arial" w:hAnsi="Arial" w:cs="Arial"/>
          <w:sz w:val="24"/>
          <w:szCs w:val="24"/>
          <w:lang w:eastAsia="nl-NL"/>
        </w:rPr>
        <w:t>ARTIKEL 2</w:t>
      </w:r>
    </w:p>
    <w:p w14:paraId="7F879A01" w14:textId="44A47803" w:rsidR="00B34593" w:rsidRDefault="00B34593" w:rsidP="00F95EED">
      <w:pPr>
        <w:spacing w:after="0"/>
        <w:rPr>
          <w:rFonts w:ascii="Arial" w:hAnsi="Arial" w:cs="Arial"/>
          <w:lang w:eastAsia="nl-NL"/>
        </w:rPr>
      </w:pPr>
    </w:p>
    <w:p w14:paraId="01DBDCA0" w14:textId="6FE37D85" w:rsidR="00427315" w:rsidRDefault="00B35368" w:rsidP="00033758">
      <w:pPr>
        <w:pStyle w:val="Lijstalinea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Specificaties</w:t>
      </w:r>
      <w:r w:rsidR="00033758">
        <w:rPr>
          <w:rFonts w:ascii="Arial" w:hAnsi="Arial" w:cs="Arial"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sz w:val="24"/>
          <w:szCs w:val="24"/>
          <w:lang w:eastAsia="nl-NL"/>
        </w:rPr>
        <w:t>rolstoelen</w:t>
      </w:r>
    </w:p>
    <w:bookmarkEnd w:id="3"/>
    <w:p w14:paraId="749CEBD2" w14:textId="77777777" w:rsidR="00427315" w:rsidRPr="0063729A" w:rsidRDefault="00427315" w:rsidP="00F95EED">
      <w:pPr>
        <w:spacing w:after="0"/>
        <w:rPr>
          <w:rFonts w:ascii="Arial" w:hAnsi="Arial" w:cs="Arial"/>
          <w:lang w:eastAsia="nl-NL"/>
        </w:rPr>
      </w:pPr>
    </w:p>
    <w:p w14:paraId="368F5BC1" w14:textId="15149207" w:rsidR="0079241D" w:rsidRDefault="0079241D" w:rsidP="0079241D">
      <w:pPr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t>De bepalingen voor rolstoel</w:t>
      </w:r>
      <w:r w:rsidR="00B35368">
        <w:rPr>
          <w:rFonts w:ascii="Arial" w:hAnsi="Arial" w:cs="Arial"/>
          <w:lang w:eastAsia="nl-NL"/>
        </w:rPr>
        <w:t xml:space="preserve"> </w:t>
      </w:r>
      <w:r w:rsidRPr="0079241D">
        <w:rPr>
          <w:rFonts w:ascii="Arial" w:hAnsi="Arial" w:cs="Arial"/>
          <w:lang w:eastAsia="nl-NL"/>
        </w:rPr>
        <w:t xml:space="preserve">handbal </w:t>
      </w:r>
      <w:r w:rsidR="00B35368">
        <w:rPr>
          <w:rFonts w:ascii="Arial" w:hAnsi="Arial" w:cs="Arial"/>
          <w:lang w:eastAsia="nl-NL"/>
        </w:rPr>
        <w:t>Zes tegen Zes</w:t>
      </w:r>
      <w:r w:rsidRPr="0079241D">
        <w:rPr>
          <w:rFonts w:ascii="Arial" w:hAnsi="Arial" w:cs="Arial"/>
          <w:lang w:eastAsia="nl-NL"/>
        </w:rPr>
        <w:t xml:space="preserve"> zijn van toepassing.</w:t>
      </w:r>
    </w:p>
    <w:p w14:paraId="5132D495" w14:textId="26124141" w:rsidR="00DE0A21" w:rsidRDefault="00DE0A21" w:rsidP="0079241D">
      <w:pPr>
        <w:rPr>
          <w:rFonts w:ascii="Arial" w:hAnsi="Arial" w:cs="Arial"/>
          <w:lang w:eastAsia="nl-NL"/>
        </w:rPr>
      </w:pPr>
    </w:p>
    <w:p w14:paraId="255E2E63" w14:textId="77777777" w:rsidR="00DE0A21" w:rsidRDefault="00DE0A21" w:rsidP="0079241D">
      <w:pPr>
        <w:rPr>
          <w:rFonts w:ascii="Arial" w:hAnsi="Arial" w:cs="Arial"/>
          <w:lang w:eastAsia="nl-NL"/>
        </w:rPr>
      </w:pPr>
    </w:p>
    <w:p w14:paraId="2B39DCE3" w14:textId="75319F6C" w:rsidR="00EE72D7" w:rsidRDefault="00EE72D7" w:rsidP="00EE72D7">
      <w:pPr>
        <w:spacing w:after="0" w:line="24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ARTIKEL 3</w:t>
      </w:r>
    </w:p>
    <w:p w14:paraId="65DBAD14" w14:textId="77777777" w:rsidR="00EE72D7" w:rsidRDefault="00EE72D7" w:rsidP="00EE72D7">
      <w:pPr>
        <w:spacing w:after="0"/>
        <w:rPr>
          <w:rFonts w:ascii="Arial" w:hAnsi="Arial" w:cs="Arial"/>
          <w:lang w:eastAsia="nl-NL"/>
        </w:rPr>
      </w:pPr>
    </w:p>
    <w:p w14:paraId="378BD672" w14:textId="122C9E07" w:rsidR="00EE72D7" w:rsidRDefault="00CB6EE7" w:rsidP="00A82ABA">
      <w:pPr>
        <w:pStyle w:val="Lijstalinea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De wedstrijd</w:t>
      </w:r>
    </w:p>
    <w:p w14:paraId="695867BF" w14:textId="13506754" w:rsidR="004B4CE6" w:rsidRDefault="004B4CE6" w:rsidP="00A82ABA">
      <w:pPr>
        <w:spacing w:after="0"/>
        <w:rPr>
          <w:rFonts w:ascii="Arial" w:hAnsi="Arial" w:cs="Arial"/>
          <w:lang w:eastAsia="nl-NL"/>
        </w:rPr>
      </w:pPr>
      <w:bookmarkStart w:id="4" w:name="_Hlk109306902"/>
    </w:p>
    <w:p w14:paraId="12FCCA9B" w14:textId="4A26FF28" w:rsidR="00A82ABA" w:rsidRPr="00E73948" w:rsidRDefault="009E7813" w:rsidP="00E73948">
      <w:pPr>
        <w:pStyle w:val="Lijstalinea"/>
        <w:numPr>
          <w:ilvl w:val="1"/>
          <w:numId w:val="6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Spelen van de b</w:t>
      </w:r>
      <w:r w:rsidR="00BD02A3">
        <w:rPr>
          <w:rFonts w:ascii="Arial" w:hAnsi="Arial" w:cs="Arial"/>
          <w:lang w:eastAsia="nl-NL"/>
        </w:rPr>
        <w:t>al</w:t>
      </w:r>
    </w:p>
    <w:bookmarkEnd w:id="4"/>
    <w:p w14:paraId="53251959" w14:textId="77777777" w:rsidR="00673DB0" w:rsidRDefault="00673DB0" w:rsidP="00A82ABA">
      <w:pPr>
        <w:spacing w:after="0"/>
        <w:rPr>
          <w:rFonts w:ascii="Arial" w:hAnsi="Arial" w:cs="Arial"/>
          <w:lang w:eastAsia="nl-NL"/>
        </w:rPr>
      </w:pPr>
    </w:p>
    <w:p w14:paraId="382ADD6F" w14:textId="2926424A" w:rsidR="0079241D" w:rsidRDefault="0079241D" w:rsidP="00A82ABA">
      <w:pPr>
        <w:spacing w:after="0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t>De bepalingen voor rolstoel</w:t>
      </w:r>
      <w:r w:rsidR="00673DB0">
        <w:rPr>
          <w:rFonts w:ascii="Arial" w:hAnsi="Arial" w:cs="Arial"/>
          <w:lang w:eastAsia="nl-NL"/>
        </w:rPr>
        <w:t xml:space="preserve"> </w:t>
      </w:r>
      <w:r w:rsidRPr="0079241D">
        <w:rPr>
          <w:rFonts w:ascii="Arial" w:hAnsi="Arial" w:cs="Arial"/>
          <w:lang w:eastAsia="nl-NL"/>
        </w:rPr>
        <w:t xml:space="preserve">handbal </w:t>
      </w:r>
      <w:r w:rsidR="00673DB0">
        <w:rPr>
          <w:rFonts w:ascii="Arial" w:hAnsi="Arial" w:cs="Arial"/>
          <w:lang w:eastAsia="nl-NL"/>
        </w:rPr>
        <w:t>Zes tegen Zes</w:t>
      </w:r>
      <w:r w:rsidRPr="0079241D">
        <w:rPr>
          <w:rFonts w:ascii="Arial" w:hAnsi="Arial" w:cs="Arial"/>
          <w:lang w:eastAsia="nl-NL"/>
        </w:rPr>
        <w:t xml:space="preserve"> zijn van toepassing.</w:t>
      </w:r>
    </w:p>
    <w:p w14:paraId="3BC9DECF" w14:textId="4A758171" w:rsidR="00DE0A21" w:rsidRDefault="00DE0A21">
      <w:p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br w:type="page"/>
      </w:r>
    </w:p>
    <w:p w14:paraId="399844D8" w14:textId="48B3A206" w:rsidR="00601815" w:rsidRPr="00E73948" w:rsidRDefault="00F14607" w:rsidP="00601815">
      <w:pPr>
        <w:pStyle w:val="Lijstalinea"/>
        <w:numPr>
          <w:ilvl w:val="1"/>
          <w:numId w:val="6"/>
        </w:numPr>
        <w:spacing w:after="0" w:line="240" w:lineRule="auto"/>
        <w:ind w:left="426" w:hanging="426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lastRenderedPageBreak/>
        <w:t>Overtredingen</w:t>
      </w:r>
    </w:p>
    <w:p w14:paraId="28DAFEE0" w14:textId="7470A1ED" w:rsidR="00601815" w:rsidRDefault="00601815" w:rsidP="00A82ABA">
      <w:pPr>
        <w:spacing w:after="0"/>
        <w:rPr>
          <w:rFonts w:ascii="Arial" w:hAnsi="Arial" w:cs="Arial"/>
          <w:lang w:eastAsia="nl-NL"/>
        </w:rPr>
      </w:pPr>
    </w:p>
    <w:p w14:paraId="5F7DCF0D" w14:textId="6D2E08DC" w:rsidR="0079241D" w:rsidRPr="0079241D" w:rsidRDefault="0079241D" w:rsidP="005E094C">
      <w:pPr>
        <w:spacing w:after="0" w:line="276" w:lineRule="auto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t xml:space="preserve">Overtredingen worden </w:t>
      </w:r>
      <w:r w:rsidR="00B00A3C">
        <w:rPr>
          <w:rFonts w:ascii="Arial" w:hAnsi="Arial" w:cs="Arial"/>
          <w:lang w:eastAsia="nl-NL"/>
        </w:rPr>
        <w:t>bestraft</w:t>
      </w:r>
      <w:r w:rsidRPr="0079241D">
        <w:rPr>
          <w:rFonts w:ascii="Arial" w:hAnsi="Arial" w:cs="Arial"/>
          <w:lang w:eastAsia="nl-NL"/>
        </w:rPr>
        <w:t xml:space="preserve"> volgens de IHF-spelregels voor </w:t>
      </w:r>
      <w:proofErr w:type="spellStart"/>
      <w:r w:rsidR="00B00A3C">
        <w:rPr>
          <w:rFonts w:ascii="Arial" w:hAnsi="Arial" w:cs="Arial"/>
          <w:lang w:eastAsia="nl-NL"/>
        </w:rPr>
        <w:t>beach</w:t>
      </w:r>
      <w:proofErr w:type="spellEnd"/>
      <w:r w:rsidR="00B00A3C">
        <w:rPr>
          <w:rFonts w:ascii="Arial" w:hAnsi="Arial" w:cs="Arial"/>
          <w:lang w:eastAsia="nl-NL"/>
        </w:rPr>
        <w:t xml:space="preserve"> </w:t>
      </w:r>
      <w:r w:rsidRPr="0079241D">
        <w:rPr>
          <w:rFonts w:ascii="Arial" w:hAnsi="Arial" w:cs="Arial"/>
          <w:lang w:eastAsia="nl-NL"/>
        </w:rPr>
        <w:t>handbal:</w:t>
      </w:r>
    </w:p>
    <w:p w14:paraId="787D1CDB" w14:textId="046E3ADC" w:rsidR="0079241D" w:rsidRDefault="00BD7931" w:rsidP="005E094C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Uitsluiting</w:t>
      </w:r>
      <w:r w:rsidR="0079241D" w:rsidRPr="009E777A">
        <w:rPr>
          <w:rFonts w:ascii="Arial" w:hAnsi="Arial" w:cs="Arial"/>
          <w:lang w:eastAsia="nl-NL"/>
        </w:rPr>
        <w:t xml:space="preserve"> (</w:t>
      </w:r>
      <w:r>
        <w:rPr>
          <w:rFonts w:ascii="Arial" w:hAnsi="Arial" w:cs="Arial"/>
          <w:lang w:eastAsia="nl-NL"/>
        </w:rPr>
        <w:t xml:space="preserve">vermindering </w:t>
      </w:r>
      <w:r w:rsidR="0079241D" w:rsidRPr="009E777A">
        <w:rPr>
          <w:rFonts w:ascii="Arial" w:hAnsi="Arial" w:cs="Arial"/>
          <w:lang w:eastAsia="nl-NL"/>
        </w:rPr>
        <w:t xml:space="preserve">tot volgende </w:t>
      </w:r>
      <w:r>
        <w:rPr>
          <w:rFonts w:ascii="Arial" w:hAnsi="Arial" w:cs="Arial"/>
          <w:lang w:eastAsia="nl-NL"/>
        </w:rPr>
        <w:t>tegenaanval</w:t>
      </w:r>
      <w:r w:rsidR="0079241D" w:rsidRPr="009E777A">
        <w:rPr>
          <w:rFonts w:ascii="Arial" w:hAnsi="Arial" w:cs="Arial"/>
          <w:lang w:eastAsia="nl-NL"/>
        </w:rPr>
        <w:t>)</w:t>
      </w:r>
    </w:p>
    <w:p w14:paraId="72C8F66A" w14:textId="5A7389DF" w:rsidR="0079241D" w:rsidRDefault="0079241D" w:rsidP="005E094C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0112C7">
        <w:rPr>
          <w:rFonts w:ascii="Arial" w:hAnsi="Arial" w:cs="Arial"/>
          <w:lang w:eastAsia="nl-NL"/>
        </w:rPr>
        <w:t>Diskwalificatie (rode kaart)</w:t>
      </w:r>
    </w:p>
    <w:p w14:paraId="1D7D1CA9" w14:textId="77777777" w:rsidR="000112C7" w:rsidRPr="000112C7" w:rsidRDefault="000112C7" w:rsidP="005E094C">
      <w:pPr>
        <w:spacing w:after="0" w:line="276" w:lineRule="auto"/>
        <w:rPr>
          <w:rFonts w:ascii="Arial" w:hAnsi="Arial" w:cs="Arial"/>
          <w:lang w:eastAsia="nl-NL"/>
        </w:rPr>
      </w:pPr>
    </w:p>
    <w:p w14:paraId="22A24043" w14:textId="77777777" w:rsidR="0079241D" w:rsidRPr="0079241D" w:rsidRDefault="0079241D" w:rsidP="005E094C">
      <w:pPr>
        <w:spacing w:after="0" w:line="276" w:lineRule="auto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t>Het is toegestaan ​​om:</w:t>
      </w:r>
    </w:p>
    <w:p w14:paraId="458818A4" w14:textId="5332A0B6" w:rsid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6D34B1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 xml:space="preserve">gebruik </w:t>
      </w:r>
      <w:r w:rsidR="006D34B1">
        <w:rPr>
          <w:rFonts w:ascii="Arial" w:hAnsi="Arial" w:cs="Arial"/>
          <w:lang w:eastAsia="nl-NL"/>
        </w:rPr>
        <w:t xml:space="preserve">te maken van </w:t>
      </w:r>
      <w:r w:rsidRPr="0079241D">
        <w:rPr>
          <w:rFonts w:ascii="Arial" w:hAnsi="Arial" w:cs="Arial"/>
          <w:lang w:eastAsia="nl-NL"/>
        </w:rPr>
        <w:t>een open hand om de bal uit de hand van een andere speler te spelen;</w:t>
      </w:r>
    </w:p>
    <w:p w14:paraId="7E6537D3" w14:textId="6101A770" w:rsid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DE0A21">
        <w:rPr>
          <w:rFonts w:ascii="Arial" w:hAnsi="Arial" w:cs="Arial"/>
          <w:lang w:eastAsia="nl-NL"/>
        </w:rPr>
        <w:tab/>
      </w:r>
      <w:r w:rsidR="00D6338C" w:rsidRPr="0079241D">
        <w:rPr>
          <w:rFonts w:ascii="Arial" w:hAnsi="Arial" w:cs="Arial"/>
          <w:lang w:eastAsia="nl-NL"/>
        </w:rPr>
        <w:t>gebruik</w:t>
      </w:r>
      <w:r w:rsidRPr="0079241D">
        <w:rPr>
          <w:rFonts w:ascii="Arial" w:hAnsi="Arial" w:cs="Arial"/>
          <w:lang w:eastAsia="nl-NL"/>
        </w:rPr>
        <w:t xml:space="preserve"> </w:t>
      </w:r>
      <w:r w:rsidR="0086447B">
        <w:rPr>
          <w:rFonts w:ascii="Arial" w:hAnsi="Arial" w:cs="Arial"/>
          <w:lang w:eastAsia="nl-NL"/>
        </w:rPr>
        <w:t xml:space="preserve">te maken van </w:t>
      </w:r>
      <w:r w:rsidRPr="0079241D">
        <w:rPr>
          <w:rFonts w:ascii="Arial" w:hAnsi="Arial" w:cs="Arial"/>
          <w:lang w:eastAsia="nl-NL"/>
        </w:rPr>
        <w:t xml:space="preserve">gebogen armen om lichaamscontact te maken met een tegenstander en hem </w:t>
      </w:r>
      <w:r w:rsidR="00DA7D46">
        <w:rPr>
          <w:rFonts w:ascii="Arial" w:hAnsi="Arial" w:cs="Arial"/>
          <w:lang w:eastAsia="nl-NL"/>
        </w:rPr>
        <w:t xml:space="preserve">op deze manier </w:t>
      </w:r>
      <w:r w:rsidRPr="0079241D">
        <w:rPr>
          <w:rFonts w:ascii="Arial" w:hAnsi="Arial" w:cs="Arial"/>
          <w:lang w:eastAsia="nl-NL"/>
        </w:rPr>
        <w:t>te volgen;</w:t>
      </w:r>
    </w:p>
    <w:p w14:paraId="0C1BA147" w14:textId="3112DBAE" w:rsidR="0079241D" w:rsidRP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EE1B72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 xml:space="preserve">de rolstoel </w:t>
      </w:r>
      <w:r w:rsidR="00EE1B72">
        <w:rPr>
          <w:rFonts w:ascii="Arial" w:hAnsi="Arial" w:cs="Arial"/>
          <w:lang w:eastAsia="nl-NL"/>
        </w:rPr>
        <w:t xml:space="preserve">te </w:t>
      </w:r>
      <w:r w:rsidRPr="0079241D">
        <w:rPr>
          <w:rFonts w:ascii="Arial" w:hAnsi="Arial" w:cs="Arial"/>
          <w:lang w:eastAsia="nl-NL"/>
        </w:rPr>
        <w:t>gebruiken om de tegenstander te blokkeren in een strijd om posities.</w:t>
      </w:r>
    </w:p>
    <w:p w14:paraId="14237B55" w14:textId="77777777" w:rsidR="00EE1B72" w:rsidRDefault="00EE1B72" w:rsidP="005E094C">
      <w:pPr>
        <w:spacing w:after="0" w:line="276" w:lineRule="auto"/>
        <w:rPr>
          <w:rFonts w:ascii="Arial" w:hAnsi="Arial" w:cs="Arial"/>
          <w:lang w:eastAsia="nl-NL"/>
        </w:rPr>
      </w:pPr>
    </w:p>
    <w:p w14:paraId="1B06CB94" w14:textId="25F7AF2C" w:rsidR="0079241D" w:rsidRDefault="0079241D" w:rsidP="005E094C">
      <w:pPr>
        <w:spacing w:after="0" w:line="276" w:lineRule="auto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t>Het is niet toegestaan ​​om:</w:t>
      </w:r>
    </w:p>
    <w:p w14:paraId="6EBCBBBD" w14:textId="79CDC1D5" w:rsid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B958E2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 xml:space="preserve">de bal uit de handen van de tegenstander </w:t>
      </w:r>
      <w:r w:rsidR="00B958E2">
        <w:rPr>
          <w:rFonts w:ascii="Arial" w:hAnsi="Arial" w:cs="Arial"/>
          <w:lang w:eastAsia="nl-NL"/>
        </w:rPr>
        <w:t xml:space="preserve">te </w:t>
      </w:r>
      <w:r w:rsidRPr="0079241D">
        <w:rPr>
          <w:rFonts w:ascii="Arial" w:hAnsi="Arial" w:cs="Arial"/>
          <w:lang w:eastAsia="nl-NL"/>
        </w:rPr>
        <w:t xml:space="preserve">trekken of </w:t>
      </w:r>
      <w:r w:rsidR="00B958E2">
        <w:rPr>
          <w:rFonts w:ascii="Arial" w:hAnsi="Arial" w:cs="Arial"/>
          <w:lang w:eastAsia="nl-NL"/>
        </w:rPr>
        <w:t xml:space="preserve">te </w:t>
      </w:r>
      <w:r w:rsidRPr="0079241D">
        <w:rPr>
          <w:rFonts w:ascii="Arial" w:hAnsi="Arial" w:cs="Arial"/>
          <w:lang w:eastAsia="nl-NL"/>
        </w:rPr>
        <w:t>slaan;</w:t>
      </w:r>
    </w:p>
    <w:p w14:paraId="1290A71A" w14:textId="0E9F7FF2" w:rsid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FB32E0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 xml:space="preserve">de tegenstander </w:t>
      </w:r>
      <w:r w:rsidR="00A554B5">
        <w:rPr>
          <w:rFonts w:ascii="Arial" w:hAnsi="Arial" w:cs="Arial"/>
          <w:lang w:eastAsia="nl-NL"/>
        </w:rPr>
        <w:t xml:space="preserve">te blokkeren </w:t>
      </w:r>
      <w:r w:rsidRPr="0079241D">
        <w:rPr>
          <w:rFonts w:ascii="Arial" w:hAnsi="Arial" w:cs="Arial"/>
          <w:lang w:eastAsia="nl-NL"/>
        </w:rPr>
        <w:t xml:space="preserve">met armen, handen, benen, rolstoel of om </w:t>
      </w:r>
      <w:r w:rsidR="006041DB">
        <w:rPr>
          <w:rFonts w:ascii="Arial" w:hAnsi="Arial" w:cs="Arial"/>
          <w:lang w:eastAsia="nl-NL"/>
        </w:rPr>
        <w:t>welk</w:t>
      </w:r>
      <w:r w:rsidRPr="0079241D">
        <w:rPr>
          <w:rFonts w:ascii="Arial" w:hAnsi="Arial" w:cs="Arial"/>
          <w:lang w:eastAsia="nl-NL"/>
        </w:rPr>
        <w:t xml:space="preserve"> ​​deel </w:t>
      </w:r>
      <w:r w:rsidR="000F4743">
        <w:rPr>
          <w:rFonts w:ascii="Arial" w:hAnsi="Arial" w:cs="Arial"/>
          <w:lang w:eastAsia="nl-NL"/>
        </w:rPr>
        <w:t xml:space="preserve">dan ook </w:t>
      </w:r>
      <w:r w:rsidRPr="0079241D">
        <w:rPr>
          <w:rFonts w:ascii="Arial" w:hAnsi="Arial" w:cs="Arial"/>
          <w:lang w:eastAsia="nl-NL"/>
        </w:rPr>
        <w:t>van het lichaam te gebruiken om</w:t>
      </w:r>
      <w:r w:rsidR="00E15D21">
        <w:rPr>
          <w:rFonts w:ascii="Arial" w:hAnsi="Arial" w:cs="Arial"/>
          <w:lang w:eastAsia="nl-NL"/>
        </w:rPr>
        <w:t xml:space="preserve"> de tegenstander </w:t>
      </w:r>
      <w:r w:rsidRPr="0079241D">
        <w:rPr>
          <w:rFonts w:ascii="Arial" w:hAnsi="Arial" w:cs="Arial"/>
          <w:lang w:eastAsia="nl-NL"/>
        </w:rPr>
        <w:t>te verplaatsen</w:t>
      </w:r>
      <w:r w:rsidR="00EC1EE0">
        <w:rPr>
          <w:rFonts w:ascii="Arial" w:hAnsi="Arial" w:cs="Arial"/>
          <w:lang w:eastAsia="nl-NL"/>
        </w:rPr>
        <w:t xml:space="preserve"> </w:t>
      </w:r>
      <w:r w:rsidRPr="0079241D">
        <w:rPr>
          <w:rFonts w:ascii="Arial" w:hAnsi="Arial" w:cs="Arial"/>
          <w:lang w:eastAsia="nl-NL"/>
        </w:rPr>
        <w:t xml:space="preserve">of </w:t>
      </w:r>
      <w:r w:rsidR="00EC1EE0">
        <w:rPr>
          <w:rFonts w:ascii="Arial" w:hAnsi="Arial" w:cs="Arial"/>
          <w:lang w:eastAsia="nl-NL"/>
        </w:rPr>
        <w:t>weg te duwen</w:t>
      </w:r>
      <w:r w:rsidRPr="0079241D">
        <w:rPr>
          <w:rFonts w:ascii="Arial" w:hAnsi="Arial" w:cs="Arial"/>
          <w:lang w:eastAsia="nl-NL"/>
        </w:rPr>
        <w:t xml:space="preserve">; dit </w:t>
      </w:r>
      <w:r w:rsidR="00BB5C7F">
        <w:rPr>
          <w:rFonts w:ascii="Arial" w:hAnsi="Arial" w:cs="Arial"/>
          <w:lang w:eastAsia="nl-NL"/>
        </w:rPr>
        <w:t>houdt</w:t>
      </w:r>
      <w:r w:rsidRPr="0079241D">
        <w:rPr>
          <w:rFonts w:ascii="Arial" w:hAnsi="Arial" w:cs="Arial"/>
          <w:lang w:eastAsia="nl-NL"/>
        </w:rPr>
        <w:t xml:space="preserve"> </w:t>
      </w:r>
      <w:r w:rsidR="00552460">
        <w:rPr>
          <w:rFonts w:ascii="Arial" w:hAnsi="Arial" w:cs="Arial"/>
          <w:lang w:eastAsia="nl-NL"/>
        </w:rPr>
        <w:t xml:space="preserve">ook </w:t>
      </w:r>
      <w:r w:rsidRPr="0079241D">
        <w:rPr>
          <w:rFonts w:ascii="Arial" w:hAnsi="Arial" w:cs="Arial"/>
          <w:lang w:eastAsia="nl-NL"/>
        </w:rPr>
        <w:t xml:space="preserve">een gevaarlijk gebruik van de </w:t>
      </w:r>
      <w:proofErr w:type="spellStart"/>
      <w:r w:rsidRPr="0079241D">
        <w:rPr>
          <w:rFonts w:ascii="Arial" w:hAnsi="Arial" w:cs="Arial"/>
          <w:lang w:eastAsia="nl-NL"/>
        </w:rPr>
        <w:t>elleboog</w:t>
      </w:r>
      <w:proofErr w:type="spellEnd"/>
      <w:r w:rsidR="00BB5C7F">
        <w:rPr>
          <w:rFonts w:ascii="Arial" w:hAnsi="Arial" w:cs="Arial"/>
          <w:lang w:eastAsia="nl-NL"/>
        </w:rPr>
        <w:t xml:space="preserve"> in</w:t>
      </w:r>
      <w:r w:rsidRPr="0079241D">
        <w:rPr>
          <w:rFonts w:ascii="Arial" w:hAnsi="Arial" w:cs="Arial"/>
          <w:lang w:eastAsia="nl-NL"/>
        </w:rPr>
        <w:t>, zowel als startpositie</w:t>
      </w:r>
      <w:r w:rsidR="00552460">
        <w:rPr>
          <w:rFonts w:ascii="Arial" w:hAnsi="Arial" w:cs="Arial"/>
          <w:lang w:eastAsia="nl-NL"/>
        </w:rPr>
        <w:t xml:space="preserve"> </w:t>
      </w:r>
      <w:r w:rsidRPr="0079241D">
        <w:rPr>
          <w:rFonts w:ascii="Arial" w:hAnsi="Arial" w:cs="Arial"/>
          <w:lang w:eastAsia="nl-NL"/>
        </w:rPr>
        <w:t>en in beweging;</w:t>
      </w:r>
    </w:p>
    <w:p w14:paraId="52673DA0" w14:textId="4FB24C81" w:rsid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552460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>een tegenstander vast</w:t>
      </w:r>
      <w:r w:rsidR="00552460">
        <w:rPr>
          <w:rFonts w:ascii="Arial" w:hAnsi="Arial" w:cs="Arial"/>
          <w:lang w:eastAsia="nl-NL"/>
        </w:rPr>
        <w:t xml:space="preserve"> te </w:t>
      </w:r>
      <w:r w:rsidRPr="0079241D">
        <w:rPr>
          <w:rFonts w:ascii="Arial" w:hAnsi="Arial" w:cs="Arial"/>
          <w:lang w:eastAsia="nl-NL"/>
        </w:rPr>
        <w:t xml:space="preserve">houden (rolstoel, lichaam of </w:t>
      </w:r>
      <w:r w:rsidR="0051081B">
        <w:rPr>
          <w:rFonts w:ascii="Arial" w:hAnsi="Arial" w:cs="Arial"/>
          <w:lang w:eastAsia="nl-NL"/>
        </w:rPr>
        <w:t>shirt</w:t>
      </w:r>
      <w:r w:rsidRPr="0079241D">
        <w:rPr>
          <w:rFonts w:ascii="Arial" w:hAnsi="Arial" w:cs="Arial"/>
          <w:lang w:eastAsia="nl-NL"/>
        </w:rPr>
        <w:t xml:space="preserve">), zelfs als hij </w:t>
      </w:r>
      <w:r w:rsidR="00292024">
        <w:rPr>
          <w:rFonts w:ascii="Arial" w:hAnsi="Arial" w:cs="Arial"/>
          <w:lang w:eastAsia="nl-NL"/>
        </w:rPr>
        <w:t>de mogelijkheid</w:t>
      </w:r>
      <w:r w:rsidRPr="0079241D">
        <w:rPr>
          <w:rFonts w:ascii="Arial" w:hAnsi="Arial" w:cs="Arial"/>
          <w:lang w:eastAsia="nl-NL"/>
        </w:rPr>
        <w:t xml:space="preserve"> </w:t>
      </w:r>
      <w:r w:rsidR="00292024">
        <w:rPr>
          <w:rFonts w:ascii="Arial" w:hAnsi="Arial" w:cs="Arial"/>
          <w:lang w:eastAsia="nl-NL"/>
        </w:rPr>
        <w:t>heeft</w:t>
      </w:r>
      <w:r w:rsidRPr="0079241D">
        <w:rPr>
          <w:rFonts w:ascii="Arial" w:hAnsi="Arial" w:cs="Arial"/>
          <w:lang w:eastAsia="nl-NL"/>
        </w:rPr>
        <w:t xml:space="preserve"> om het spel voort te zetten;</w:t>
      </w:r>
    </w:p>
    <w:p w14:paraId="5DB41145" w14:textId="7F9865B4" w:rsidR="0079241D" w:rsidRPr="0079241D" w:rsidRDefault="0079241D" w:rsidP="005E094C">
      <w:p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79241D">
        <w:rPr>
          <w:rFonts w:ascii="Arial" w:hAnsi="Arial" w:cs="Arial"/>
          <w:lang w:eastAsia="nl-NL"/>
        </w:rPr>
        <w:sym w:font="Symbol" w:char="F0B7"/>
      </w:r>
      <w:r w:rsidRPr="0079241D">
        <w:rPr>
          <w:rFonts w:ascii="Arial" w:hAnsi="Arial" w:cs="Arial"/>
          <w:lang w:eastAsia="nl-NL"/>
        </w:rPr>
        <w:t xml:space="preserve"> </w:t>
      </w:r>
      <w:r w:rsidR="005E094C">
        <w:rPr>
          <w:rFonts w:ascii="Arial" w:hAnsi="Arial" w:cs="Arial"/>
          <w:lang w:eastAsia="nl-NL"/>
        </w:rPr>
        <w:tab/>
      </w:r>
      <w:r w:rsidRPr="0079241D">
        <w:rPr>
          <w:rFonts w:ascii="Arial" w:hAnsi="Arial" w:cs="Arial"/>
          <w:lang w:eastAsia="nl-NL"/>
        </w:rPr>
        <w:t xml:space="preserve">een tegenstander in gevaar </w:t>
      </w:r>
      <w:r w:rsidR="005E094C">
        <w:rPr>
          <w:rFonts w:ascii="Arial" w:hAnsi="Arial" w:cs="Arial"/>
          <w:lang w:eastAsia="nl-NL"/>
        </w:rPr>
        <w:t xml:space="preserve">te </w:t>
      </w:r>
      <w:r w:rsidRPr="0079241D">
        <w:rPr>
          <w:rFonts w:ascii="Arial" w:hAnsi="Arial" w:cs="Arial"/>
          <w:lang w:eastAsia="nl-NL"/>
        </w:rPr>
        <w:t>brengen.</w:t>
      </w:r>
    </w:p>
    <w:p w14:paraId="74FF6DB8" w14:textId="77777777" w:rsidR="005E094C" w:rsidRDefault="005E094C" w:rsidP="00D6338C">
      <w:pPr>
        <w:spacing w:after="0" w:line="276" w:lineRule="auto"/>
        <w:rPr>
          <w:rFonts w:ascii="Arial" w:hAnsi="Arial" w:cs="Arial"/>
          <w:lang w:eastAsia="nl-NL"/>
        </w:rPr>
      </w:pPr>
    </w:p>
    <w:p w14:paraId="35DE35C3" w14:textId="062110B3" w:rsidR="00E51B39" w:rsidRPr="00052723" w:rsidRDefault="00E51B39" w:rsidP="00D6338C">
      <w:pPr>
        <w:spacing w:after="0" w:line="276" w:lineRule="auto"/>
        <w:rPr>
          <w:rFonts w:ascii="Arial" w:hAnsi="Arial" w:cs="Arial"/>
          <w:b/>
          <w:bCs/>
          <w:i/>
          <w:iCs/>
          <w:lang w:eastAsia="nl-NL"/>
        </w:rPr>
      </w:pPr>
      <w:r w:rsidRPr="00052723">
        <w:rPr>
          <w:rFonts w:ascii="Arial" w:hAnsi="Arial" w:cs="Arial"/>
          <w:b/>
          <w:bCs/>
          <w:i/>
          <w:iCs/>
          <w:lang w:eastAsia="nl-NL"/>
        </w:rPr>
        <w:t>Opmerkingen:</w:t>
      </w:r>
    </w:p>
    <w:p w14:paraId="28C153A5" w14:textId="77777777" w:rsidR="00E51B39" w:rsidRPr="000530D6" w:rsidRDefault="00E51B39" w:rsidP="000530D6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0530D6">
        <w:rPr>
          <w:rFonts w:ascii="Arial" w:hAnsi="Arial" w:cs="Arial"/>
          <w:i/>
          <w:iCs/>
          <w:lang w:eastAsia="nl-NL"/>
        </w:rPr>
        <w:t>Het blokkeren van een tegenstander door de rolstoel vast te houden wordt progressief bestraft.</w:t>
      </w:r>
    </w:p>
    <w:p w14:paraId="2E16F17C" w14:textId="24031E39" w:rsidR="00E51B39" w:rsidRPr="000530D6" w:rsidRDefault="009C6505" w:rsidP="000530D6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0530D6">
        <w:rPr>
          <w:rFonts w:ascii="Arial" w:hAnsi="Arial" w:cs="Arial"/>
          <w:i/>
          <w:iCs/>
          <w:lang w:eastAsia="nl-NL"/>
        </w:rPr>
        <w:t>Frontale c</w:t>
      </w:r>
      <w:r w:rsidR="00E51B39" w:rsidRPr="000530D6">
        <w:rPr>
          <w:rFonts w:ascii="Arial" w:hAnsi="Arial" w:cs="Arial"/>
          <w:i/>
          <w:iCs/>
          <w:lang w:eastAsia="nl-NL"/>
        </w:rPr>
        <w:t>ontacten worden getolereerd, maar zij- en achter</w:t>
      </w:r>
      <w:r w:rsidRPr="000530D6">
        <w:rPr>
          <w:rFonts w:ascii="Arial" w:hAnsi="Arial" w:cs="Arial"/>
          <w:i/>
          <w:iCs/>
          <w:lang w:eastAsia="nl-NL"/>
        </w:rPr>
        <w:t xml:space="preserve"> </w:t>
      </w:r>
      <w:r w:rsidR="00E51B39" w:rsidRPr="000530D6">
        <w:rPr>
          <w:rFonts w:ascii="Arial" w:hAnsi="Arial" w:cs="Arial"/>
          <w:i/>
          <w:iCs/>
          <w:lang w:eastAsia="nl-NL"/>
        </w:rPr>
        <w:t xml:space="preserve">contacten moeten worden bestraft. Voor al deze </w:t>
      </w:r>
      <w:r w:rsidR="00BA5161">
        <w:rPr>
          <w:rFonts w:ascii="Arial" w:hAnsi="Arial" w:cs="Arial"/>
          <w:i/>
          <w:iCs/>
          <w:lang w:eastAsia="nl-NL"/>
        </w:rPr>
        <w:t>overtredingen</w:t>
      </w:r>
      <w:r w:rsidR="00E51B39" w:rsidRPr="000530D6">
        <w:rPr>
          <w:rFonts w:ascii="Arial" w:hAnsi="Arial" w:cs="Arial"/>
          <w:i/>
          <w:iCs/>
          <w:lang w:eastAsia="nl-NL"/>
        </w:rPr>
        <w:t xml:space="preserve">, de </w:t>
      </w:r>
      <w:r w:rsidR="00C0165D" w:rsidRPr="000530D6">
        <w:rPr>
          <w:rFonts w:ascii="Arial" w:hAnsi="Arial" w:cs="Arial"/>
          <w:i/>
          <w:iCs/>
          <w:lang w:eastAsia="nl-NL"/>
        </w:rPr>
        <w:t>rol</w:t>
      </w:r>
      <w:r w:rsidR="00E51B39" w:rsidRPr="000530D6">
        <w:rPr>
          <w:rFonts w:ascii="Arial" w:hAnsi="Arial" w:cs="Arial"/>
          <w:i/>
          <w:iCs/>
          <w:lang w:eastAsia="nl-NL"/>
        </w:rPr>
        <w:t>stoel</w:t>
      </w:r>
      <w:r w:rsidR="005F455A" w:rsidRPr="000530D6">
        <w:rPr>
          <w:rFonts w:ascii="Arial" w:hAnsi="Arial" w:cs="Arial"/>
          <w:i/>
          <w:iCs/>
          <w:lang w:eastAsia="nl-NL"/>
        </w:rPr>
        <w:t xml:space="preserve"> </w:t>
      </w:r>
      <w:r w:rsidR="00E51B39" w:rsidRPr="000530D6">
        <w:rPr>
          <w:rFonts w:ascii="Arial" w:hAnsi="Arial" w:cs="Arial"/>
          <w:i/>
          <w:iCs/>
          <w:lang w:eastAsia="nl-NL"/>
        </w:rPr>
        <w:t xml:space="preserve">wordt beschouwd als onderdeel van de speler en een niet-per ongeluk contact tussen </w:t>
      </w:r>
      <w:r w:rsidR="00C0165D" w:rsidRPr="000530D6">
        <w:rPr>
          <w:rFonts w:ascii="Arial" w:hAnsi="Arial" w:cs="Arial"/>
          <w:i/>
          <w:iCs/>
          <w:lang w:eastAsia="nl-NL"/>
        </w:rPr>
        <w:t>rol</w:t>
      </w:r>
      <w:r w:rsidR="00E51B39" w:rsidRPr="000530D6">
        <w:rPr>
          <w:rFonts w:ascii="Arial" w:hAnsi="Arial" w:cs="Arial"/>
          <w:i/>
          <w:iCs/>
          <w:lang w:eastAsia="nl-NL"/>
        </w:rPr>
        <w:t xml:space="preserve">stoelen </w:t>
      </w:r>
      <w:r w:rsidR="00F57942" w:rsidRPr="000530D6">
        <w:rPr>
          <w:rFonts w:ascii="Arial" w:hAnsi="Arial" w:cs="Arial"/>
          <w:i/>
          <w:iCs/>
          <w:lang w:eastAsia="nl-NL"/>
        </w:rPr>
        <w:t xml:space="preserve">wordt </w:t>
      </w:r>
      <w:r w:rsidR="002A7EFA" w:rsidRPr="000530D6">
        <w:rPr>
          <w:rFonts w:ascii="Arial" w:hAnsi="Arial" w:cs="Arial"/>
          <w:i/>
          <w:iCs/>
          <w:lang w:eastAsia="nl-NL"/>
        </w:rPr>
        <w:t>o</w:t>
      </w:r>
      <w:r w:rsidR="00E51B39" w:rsidRPr="000530D6">
        <w:rPr>
          <w:rFonts w:ascii="Arial" w:hAnsi="Arial" w:cs="Arial"/>
          <w:i/>
          <w:iCs/>
          <w:lang w:eastAsia="nl-NL"/>
        </w:rPr>
        <w:t xml:space="preserve">ok </w:t>
      </w:r>
      <w:r w:rsidR="002A7EFA" w:rsidRPr="000530D6">
        <w:rPr>
          <w:rFonts w:ascii="Arial" w:hAnsi="Arial" w:cs="Arial"/>
          <w:i/>
          <w:iCs/>
          <w:lang w:eastAsia="nl-NL"/>
        </w:rPr>
        <w:t xml:space="preserve">beschouwd al </w:t>
      </w:r>
      <w:r w:rsidR="00E51B39" w:rsidRPr="000530D6">
        <w:rPr>
          <w:rFonts w:ascii="Arial" w:hAnsi="Arial" w:cs="Arial"/>
          <w:i/>
          <w:iCs/>
          <w:lang w:eastAsia="nl-NL"/>
        </w:rPr>
        <w:t>een overtreding.</w:t>
      </w:r>
    </w:p>
    <w:p w14:paraId="413ADAD8" w14:textId="036B9B25" w:rsidR="00E51B39" w:rsidRPr="000530D6" w:rsidRDefault="00E51B39" w:rsidP="000530D6">
      <w:pPr>
        <w:spacing w:after="0" w:line="276" w:lineRule="auto"/>
        <w:rPr>
          <w:rFonts w:ascii="Arial" w:hAnsi="Arial" w:cs="Arial"/>
          <w:i/>
          <w:iCs/>
          <w:lang w:eastAsia="nl-NL"/>
        </w:rPr>
      </w:pPr>
      <w:r w:rsidRPr="000530D6">
        <w:rPr>
          <w:rFonts w:ascii="Arial" w:hAnsi="Arial" w:cs="Arial"/>
          <w:i/>
          <w:iCs/>
          <w:lang w:eastAsia="nl-NL"/>
        </w:rPr>
        <w:t>7-</w:t>
      </w:r>
      <w:r w:rsidR="002A7EFA" w:rsidRPr="000530D6">
        <w:rPr>
          <w:rFonts w:ascii="Arial" w:hAnsi="Arial" w:cs="Arial"/>
          <w:i/>
          <w:iCs/>
          <w:lang w:eastAsia="nl-NL"/>
        </w:rPr>
        <w:t>M</w:t>
      </w:r>
      <w:r w:rsidRPr="000530D6">
        <w:rPr>
          <w:rFonts w:ascii="Arial" w:hAnsi="Arial" w:cs="Arial"/>
          <w:i/>
          <w:iCs/>
          <w:lang w:eastAsia="nl-NL"/>
        </w:rPr>
        <w:t>eterworpen, vrije worpen, enz. moeten van achter de respectievelijke lijnen worden genomen.</w:t>
      </w:r>
    </w:p>
    <w:p w14:paraId="3056DD0F" w14:textId="77777777" w:rsidR="000530D6" w:rsidRDefault="000530D6" w:rsidP="00D6338C">
      <w:pPr>
        <w:spacing w:after="0" w:line="276" w:lineRule="auto"/>
        <w:rPr>
          <w:rFonts w:ascii="Arial" w:hAnsi="Arial" w:cs="Arial"/>
          <w:lang w:eastAsia="nl-NL"/>
        </w:rPr>
      </w:pPr>
    </w:p>
    <w:p w14:paraId="09EA5E2C" w14:textId="438A6BD0" w:rsidR="00E51B39" w:rsidRPr="00706807" w:rsidRDefault="00E51B39" w:rsidP="00D6338C">
      <w:pPr>
        <w:spacing w:after="0" w:line="276" w:lineRule="auto"/>
        <w:rPr>
          <w:rFonts w:ascii="Arial" w:hAnsi="Arial" w:cs="Arial"/>
          <w:u w:val="single"/>
          <w:lang w:eastAsia="nl-NL"/>
        </w:rPr>
      </w:pPr>
      <w:r w:rsidRPr="00706807">
        <w:rPr>
          <w:rFonts w:ascii="Arial" w:hAnsi="Arial" w:cs="Arial"/>
          <w:u w:val="single"/>
          <w:lang w:eastAsia="nl-NL"/>
        </w:rPr>
        <w:t>Overtredingen die een persoonlijke straf rechtvaardigen</w:t>
      </w:r>
    </w:p>
    <w:p w14:paraId="67A1465E" w14:textId="5A1B07B5" w:rsidR="00E51B39" w:rsidRDefault="00E51B39" w:rsidP="004B5ED5">
      <w:pPr>
        <w:spacing w:after="0" w:line="276" w:lineRule="auto"/>
        <w:rPr>
          <w:rFonts w:ascii="Arial" w:hAnsi="Arial" w:cs="Arial"/>
          <w:lang w:eastAsia="nl-NL"/>
        </w:rPr>
      </w:pPr>
      <w:r w:rsidRPr="00E51B39">
        <w:rPr>
          <w:rFonts w:ascii="Arial" w:hAnsi="Arial" w:cs="Arial"/>
          <w:lang w:eastAsia="nl-NL"/>
        </w:rPr>
        <w:t>Overtredingen, waarbij de actie voornamelijk of uitsluitend gericht is op het lichaam van de tegenstander, moeten leiden tot een</w:t>
      </w:r>
      <w:r w:rsidR="00AC772F">
        <w:rPr>
          <w:rFonts w:ascii="Arial" w:hAnsi="Arial" w:cs="Arial"/>
          <w:lang w:eastAsia="nl-NL"/>
        </w:rPr>
        <w:t xml:space="preserve"> </w:t>
      </w:r>
      <w:r w:rsidRPr="00E51B39">
        <w:rPr>
          <w:rFonts w:ascii="Arial" w:hAnsi="Arial" w:cs="Arial"/>
          <w:lang w:eastAsia="nl-NL"/>
        </w:rPr>
        <w:t>persoonlijke straf. Dit betekent dat</w:t>
      </w:r>
      <w:r w:rsidR="00821588">
        <w:rPr>
          <w:rFonts w:ascii="Arial" w:hAnsi="Arial" w:cs="Arial"/>
          <w:lang w:eastAsia="nl-NL"/>
        </w:rPr>
        <w:t>,</w:t>
      </w:r>
      <w:r w:rsidRPr="00E51B39">
        <w:rPr>
          <w:rFonts w:ascii="Arial" w:hAnsi="Arial" w:cs="Arial"/>
          <w:lang w:eastAsia="nl-NL"/>
        </w:rPr>
        <w:t xml:space="preserve"> naast een vrije worp of 7</w:t>
      </w:r>
      <w:r w:rsidR="00821588">
        <w:rPr>
          <w:rFonts w:ascii="Arial" w:hAnsi="Arial" w:cs="Arial"/>
          <w:lang w:eastAsia="nl-NL"/>
        </w:rPr>
        <w:t>-</w:t>
      </w:r>
      <w:r w:rsidRPr="00E51B39">
        <w:rPr>
          <w:rFonts w:ascii="Arial" w:hAnsi="Arial" w:cs="Arial"/>
          <w:lang w:eastAsia="nl-NL"/>
        </w:rPr>
        <w:t>meterworp</w:t>
      </w:r>
      <w:r w:rsidR="00821588">
        <w:rPr>
          <w:rFonts w:ascii="Arial" w:hAnsi="Arial" w:cs="Arial"/>
          <w:lang w:eastAsia="nl-NL"/>
        </w:rPr>
        <w:t>,</w:t>
      </w:r>
      <w:r w:rsidRPr="00E51B39">
        <w:rPr>
          <w:rFonts w:ascii="Arial" w:hAnsi="Arial" w:cs="Arial"/>
          <w:lang w:eastAsia="nl-NL"/>
        </w:rPr>
        <w:t xml:space="preserve"> in ieder geval de </w:t>
      </w:r>
      <w:r w:rsidR="00BA5161">
        <w:rPr>
          <w:rFonts w:ascii="Arial" w:hAnsi="Arial" w:cs="Arial"/>
          <w:lang w:eastAsia="nl-NL"/>
        </w:rPr>
        <w:t>overtreding</w:t>
      </w:r>
      <w:r w:rsidRPr="00E51B39">
        <w:rPr>
          <w:rFonts w:ascii="Arial" w:hAnsi="Arial" w:cs="Arial"/>
          <w:lang w:eastAsia="nl-NL"/>
        </w:rPr>
        <w:t xml:space="preserve"> progressief </w:t>
      </w:r>
      <w:r w:rsidR="006836AF">
        <w:rPr>
          <w:rFonts w:ascii="Arial" w:hAnsi="Arial" w:cs="Arial"/>
          <w:lang w:eastAsia="nl-NL"/>
        </w:rPr>
        <w:t xml:space="preserve">moet </w:t>
      </w:r>
      <w:r w:rsidRPr="00E51B39">
        <w:rPr>
          <w:rFonts w:ascii="Arial" w:hAnsi="Arial" w:cs="Arial"/>
          <w:lang w:eastAsia="nl-NL"/>
        </w:rPr>
        <w:t xml:space="preserve">worden bestraft, te beginnen met </w:t>
      </w:r>
      <w:r w:rsidR="00854CFE">
        <w:rPr>
          <w:rFonts w:ascii="Arial" w:hAnsi="Arial" w:cs="Arial"/>
          <w:lang w:eastAsia="nl-NL"/>
        </w:rPr>
        <w:t>uitsluitingen</w:t>
      </w:r>
      <w:r w:rsidRPr="00E51B39">
        <w:rPr>
          <w:rFonts w:ascii="Arial" w:hAnsi="Arial" w:cs="Arial"/>
          <w:lang w:eastAsia="nl-NL"/>
        </w:rPr>
        <w:t xml:space="preserve"> en vervolgens diskwalificatie.</w:t>
      </w:r>
    </w:p>
    <w:p w14:paraId="5A037F6C" w14:textId="77777777" w:rsidR="004B5ED5" w:rsidRPr="00E51B39" w:rsidRDefault="004B5ED5" w:rsidP="00D6338C">
      <w:pPr>
        <w:spacing w:after="0" w:line="276" w:lineRule="auto"/>
        <w:rPr>
          <w:rFonts w:ascii="Arial" w:hAnsi="Arial" w:cs="Arial"/>
          <w:lang w:eastAsia="nl-NL"/>
        </w:rPr>
      </w:pPr>
    </w:p>
    <w:p w14:paraId="3115784A" w14:textId="5BE7F53F" w:rsidR="00E51B39" w:rsidRPr="004B5ED5" w:rsidRDefault="00E51B39" w:rsidP="00C00A74">
      <w:pPr>
        <w:spacing w:after="0" w:line="276" w:lineRule="auto"/>
        <w:rPr>
          <w:rFonts w:ascii="Arial" w:hAnsi="Arial" w:cs="Arial"/>
          <w:u w:val="single"/>
          <w:lang w:eastAsia="nl-NL"/>
        </w:rPr>
      </w:pPr>
      <w:r w:rsidRPr="004B5ED5">
        <w:rPr>
          <w:rFonts w:ascii="Arial" w:hAnsi="Arial" w:cs="Arial"/>
          <w:u w:val="single"/>
          <w:lang w:eastAsia="nl-NL"/>
        </w:rPr>
        <w:t xml:space="preserve">Overtredingen die een </w:t>
      </w:r>
      <w:r w:rsidR="00447391">
        <w:rPr>
          <w:rFonts w:ascii="Arial" w:hAnsi="Arial" w:cs="Arial"/>
          <w:u w:val="single"/>
          <w:lang w:eastAsia="nl-NL"/>
        </w:rPr>
        <w:t>uitsluiting</w:t>
      </w:r>
      <w:r w:rsidRPr="004B5ED5">
        <w:rPr>
          <w:rFonts w:ascii="Arial" w:hAnsi="Arial" w:cs="Arial"/>
          <w:u w:val="single"/>
          <w:lang w:eastAsia="nl-NL"/>
        </w:rPr>
        <w:t xml:space="preserve"> rechtvaardigen</w:t>
      </w:r>
    </w:p>
    <w:p w14:paraId="7A3005BD" w14:textId="77777777" w:rsidR="002F2FD1" w:rsidRDefault="00E51B39" w:rsidP="00C00A74">
      <w:pPr>
        <w:spacing w:after="0" w:line="276" w:lineRule="auto"/>
        <w:rPr>
          <w:rFonts w:ascii="Arial" w:hAnsi="Arial" w:cs="Arial"/>
          <w:lang w:eastAsia="nl-NL"/>
        </w:rPr>
      </w:pPr>
      <w:r w:rsidRPr="00E51B39">
        <w:rPr>
          <w:rFonts w:ascii="Arial" w:hAnsi="Arial" w:cs="Arial"/>
          <w:lang w:eastAsia="nl-NL"/>
        </w:rPr>
        <w:t xml:space="preserve">Zelfs een overtreding met een zeer kleine fysieke impact kan zeer gevaarlijk zijn en </w:t>
      </w:r>
      <w:r w:rsidR="00C25AC4">
        <w:rPr>
          <w:rFonts w:ascii="Arial" w:hAnsi="Arial" w:cs="Arial"/>
          <w:lang w:eastAsia="nl-NL"/>
        </w:rPr>
        <w:t>mogelijk</w:t>
      </w:r>
      <w:r w:rsidRPr="00E51B39">
        <w:rPr>
          <w:rFonts w:ascii="Arial" w:hAnsi="Arial" w:cs="Arial"/>
          <w:lang w:eastAsia="nl-NL"/>
        </w:rPr>
        <w:t xml:space="preserve"> zeer ernstig</w:t>
      </w:r>
      <w:r w:rsidR="00794C55">
        <w:rPr>
          <w:rFonts w:ascii="Arial" w:hAnsi="Arial" w:cs="Arial"/>
          <w:lang w:eastAsia="nl-NL"/>
        </w:rPr>
        <w:t>e gevolgen</w:t>
      </w:r>
      <w:r w:rsidRPr="00E51B39">
        <w:rPr>
          <w:rFonts w:ascii="Arial" w:hAnsi="Arial" w:cs="Arial"/>
          <w:lang w:eastAsia="nl-NL"/>
        </w:rPr>
        <w:t xml:space="preserve"> hebben, als de timing van de </w:t>
      </w:r>
      <w:r w:rsidR="00E53446">
        <w:rPr>
          <w:rFonts w:ascii="Arial" w:hAnsi="Arial" w:cs="Arial"/>
          <w:lang w:eastAsia="nl-NL"/>
        </w:rPr>
        <w:t>overtreding</w:t>
      </w:r>
      <w:r w:rsidRPr="00E51B39">
        <w:rPr>
          <w:rFonts w:ascii="Arial" w:hAnsi="Arial" w:cs="Arial"/>
          <w:lang w:eastAsia="nl-NL"/>
        </w:rPr>
        <w:t xml:space="preserve"> zodanig is</w:t>
      </w:r>
      <w:r w:rsidR="00E53446">
        <w:rPr>
          <w:rFonts w:ascii="Arial" w:hAnsi="Arial" w:cs="Arial"/>
          <w:lang w:eastAsia="nl-NL"/>
        </w:rPr>
        <w:t>,</w:t>
      </w:r>
      <w:r w:rsidRPr="00E51B39">
        <w:rPr>
          <w:rFonts w:ascii="Arial" w:hAnsi="Arial" w:cs="Arial"/>
          <w:lang w:eastAsia="nl-NL"/>
        </w:rPr>
        <w:t xml:space="preserve"> dat de tegenstander weerloos is en onbewust wordt </w:t>
      </w:r>
      <w:r w:rsidR="00B160C3">
        <w:rPr>
          <w:rFonts w:ascii="Arial" w:hAnsi="Arial" w:cs="Arial"/>
          <w:lang w:eastAsia="nl-NL"/>
        </w:rPr>
        <w:t>geraakt</w:t>
      </w:r>
      <w:r w:rsidRPr="00E51B39">
        <w:rPr>
          <w:rFonts w:ascii="Arial" w:hAnsi="Arial" w:cs="Arial"/>
          <w:lang w:eastAsia="nl-NL"/>
        </w:rPr>
        <w:t>.</w:t>
      </w:r>
    </w:p>
    <w:p w14:paraId="66B00E2B" w14:textId="0A491D33" w:rsidR="00E51B39" w:rsidRPr="00E51B39" w:rsidRDefault="00E51B39" w:rsidP="00C00A74">
      <w:pPr>
        <w:spacing w:after="0" w:line="276" w:lineRule="auto"/>
        <w:rPr>
          <w:rFonts w:ascii="Arial" w:hAnsi="Arial" w:cs="Arial"/>
          <w:lang w:eastAsia="nl-NL"/>
        </w:rPr>
      </w:pPr>
      <w:r w:rsidRPr="00E51B39">
        <w:rPr>
          <w:rFonts w:ascii="Arial" w:hAnsi="Arial" w:cs="Arial"/>
          <w:lang w:eastAsia="nl-NL"/>
        </w:rPr>
        <w:t>Het</w:t>
      </w:r>
      <w:r w:rsidR="002F2FD1">
        <w:rPr>
          <w:rFonts w:ascii="Arial" w:hAnsi="Arial" w:cs="Arial"/>
          <w:lang w:eastAsia="nl-NL"/>
        </w:rPr>
        <w:t xml:space="preserve"> </w:t>
      </w:r>
      <w:r w:rsidRPr="00E51B39">
        <w:rPr>
          <w:rFonts w:ascii="Arial" w:hAnsi="Arial" w:cs="Arial"/>
          <w:lang w:eastAsia="nl-NL"/>
        </w:rPr>
        <w:t>is het risico voor de speler en niet de schijnbaar kleine aard van het lichaamscontact</w:t>
      </w:r>
      <w:r w:rsidR="009424D0">
        <w:rPr>
          <w:rFonts w:ascii="Arial" w:hAnsi="Arial" w:cs="Arial"/>
          <w:lang w:eastAsia="nl-NL"/>
        </w:rPr>
        <w:t>,</w:t>
      </w:r>
      <w:r w:rsidRPr="00E51B39">
        <w:rPr>
          <w:rFonts w:ascii="Arial" w:hAnsi="Arial" w:cs="Arial"/>
          <w:lang w:eastAsia="nl-NL"/>
        </w:rPr>
        <w:t xml:space="preserve"> dat leidend zou moeten zijn</w:t>
      </w:r>
      <w:r w:rsidR="00443840">
        <w:rPr>
          <w:rFonts w:ascii="Arial" w:hAnsi="Arial" w:cs="Arial"/>
          <w:lang w:eastAsia="nl-NL"/>
        </w:rPr>
        <w:t xml:space="preserve"> </w:t>
      </w:r>
      <w:r w:rsidRPr="00E51B39">
        <w:rPr>
          <w:rFonts w:ascii="Arial" w:hAnsi="Arial" w:cs="Arial"/>
          <w:lang w:eastAsia="nl-NL"/>
        </w:rPr>
        <w:t>bij het bepalen van de gepastheid van een diskwalificatie.</w:t>
      </w:r>
    </w:p>
    <w:p w14:paraId="0B1C6B94" w14:textId="096E9D7E" w:rsidR="00E51B39" w:rsidRPr="00E51B39" w:rsidRDefault="00E51B39" w:rsidP="00C00A74">
      <w:pPr>
        <w:spacing w:line="276" w:lineRule="auto"/>
        <w:rPr>
          <w:rFonts w:ascii="Arial" w:hAnsi="Arial" w:cs="Arial"/>
          <w:lang w:eastAsia="nl-NL"/>
        </w:rPr>
      </w:pPr>
      <w:r w:rsidRPr="00E51B39">
        <w:rPr>
          <w:rFonts w:ascii="Arial" w:hAnsi="Arial" w:cs="Arial"/>
          <w:lang w:eastAsia="nl-NL"/>
        </w:rPr>
        <w:t>Dit geldt vooral voor d</w:t>
      </w:r>
      <w:r w:rsidR="00050C5E">
        <w:rPr>
          <w:rFonts w:ascii="Arial" w:hAnsi="Arial" w:cs="Arial"/>
          <w:lang w:eastAsia="nl-NL"/>
        </w:rPr>
        <w:t>ie</w:t>
      </w:r>
      <w:r w:rsidRPr="00E51B39">
        <w:rPr>
          <w:rFonts w:ascii="Arial" w:hAnsi="Arial" w:cs="Arial"/>
          <w:lang w:eastAsia="nl-NL"/>
        </w:rPr>
        <w:t xml:space="preserve"> </w:t>
      </w:r>
      <w:r w:rsidR="00050C5E">
        <w:rPr>
          <w:rFonts w:ascii="Arial" w:hAnsi="Arial" w:cs="Arial"/>
          <w:lang w:eastAsia="nl-NL"/>
        </w:rPr>
        <w:t>overtredingen</w:t>
      </w:r>
      <w:r w:rsidRPr="00E51B39">
        <w:rPr>
          <w:rFonts w:ascii="Arial" w:hAnsi="Arial" w:cs="Arial"/>
          <w:lang w:eastAsia="nl-NL"/>
        </w:rPr>
        <w:t xml:space="preserve"> waarbij de schuldige speler het gevaar voor de tegenstander negeert.</w:t>
      </w:r>
    </w:p>
    <w:p w14:paraId="2F3D07C3" w14:textId="158967F4" w:rsidR="00E51B39" w:rsidRPr="00E51B39" w:rsidRDefault="00E51B39" w:rsidP="00E144BA">
      <w:pPr>
        <w:spacing w:after="0" w:line="276" w:lineRule="auto"/>
        <w:rPr>
          <w:rFonts w:ascii="Arial" w:hAnsi="Arial" w:cs="Arial"/>
          <w:lang w:eastAsia="nl-NL"/>
        </w:rPr>
      </w:pPr>
      <w:r w:rsidRPr="00E51B39">
        <w:rPr>
          <w:rFonts w:ascii="Arial" w:hAnsi="Arial" w:cs="Arial"/>
          <w:lang w:eastAsia="nl-NL"/>
        </w:rPr>
        <w:lastRenderedPageBreak/>
        <w:t>Rekening houdend met de beslissingscriteria voor overtredingen die een persoonlijke straf rechtvaardigen, z</w:t>
      </w:r>
      <w:r w:rsidR="00531E8B">
        <w:rPr>
          <w:rFonts w:ascii="Arial" w:hAnsi="Arial" w:cs="Arial"/>
          <w:lang w:eastAsia="nl-NL"/>
        </w:rPr>
        <w:t>ouden</w:t>
      </w:r>
      <w:r w:rsidRPr="00E51B39">
        <w:rPr>
          <w:rFonts w:ascii="Arial" w:hAnsi="Arial" w:cs="Arial"/>
          <w:lang w:eastAsia="nl-NL"/>
        </w:rPr>
        <w:t xml:space="preserve"> deze</w:t>
      </w:r>
      <w:r w:rsidR="00531E8B">
        <w:rPr>
          <w:rFonts w:ascii="Arial" w:hAnsi="Arial" w:cs="Arial"/>
          <w:lang w:eastAsia="nl-NL"/>
        </w:rPr>
        <w:t xml:space="preserve"> overtredingen</w:t>
      </w:r>
      <w:r w:rsidRPr="00E51B39">
        <w:rPr>
          <w:rFonts w:ascii="Arial" w:hAnsi="Arial" w:cs="Arial"/>
          <w:lang w:eastAsia="nl-NL"/>
        </w:rPr>
        <w:t xml:space="preserve"> kunnen zijn:</w:t>
      </w:r>
    </w:p>
    <w:p w14:paraId="535F9E47" w14:textId="748C264D" w:rsidR="00E51B39" w:rsidRDefault="00674097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overtredingen</w:t>
      </w:r>
      <w:r w:rsidR="00E51B39" w:rsidRPr="00674097">
        <w:rPr>
          <w:rFonts w:ascii="Arial" w:hAnsi="Arial" w:cs="Arial"/>
          <w:lang w:eastAsia="nl-NL"/>
        </w:rPr>
        <w:t xml:space="preserve"> die met hoge intensiteit worden begaan of tegen een tegenstander die snel beweegt;</w:t>
      </w:r>
    </w:p>
    <w:p w14:paraId="1647ECDA" w14:textId="609DC837" w:rsidR="00E51B39" w:rsidRDefault="00E51B39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C811E7">
        <w:rPr>
          <w:rFonts w:ascii="Arial" w:hAnsi="Arial" w:cs="Arial"/>
          <w:lang w:eastAsia="nl-NL"/>
        </w:rPr>
        <w:t xml:space="preserve">de tegenstander lang vasthouden of </w:t>
      </w:r>
      <w:r w:rsidR="00590F53">
        <w:rPr>
          <w:rFonts w:ascii="Arial" w:hAnsi="Arial" w:cs="Arial"/>
          <w:lang w:eastAsia="nl-NL"/>
        </w:rPr>
        <w:t xml:space="preserve">hen </w:t>
      </w:r>
      <w:r w:rsidRPr="00C811E7">
        <w:rPr>
          <w:rFonts w:ascii="Arial" w:hAnsi="Arial" w:cs="Arial"/>
          <w:lang w:eastAsia="nl-NL"/>
        </w:rPr>
        <w:t>naar beneden trekken;</w:t>
      </w:r>
    </w:p>
    <w:p w14:paraId="60561F9D" w14:textId="0FA6ED0E" w:rsidR="00E51B39" w:rsidRDefault="005A17D3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overtredingen</w:t>
      </w:r>
      <w:r w:rsidR="00E51B39" w:rsidRPr="00590F53">
        <w:rPr>
          <w:rFonts w:ascii="Arial" w:hAnsi="Arial" w:cs="Arial"/>
          <w:lang w:eastAsia="nl-NL"/>
        </w:rPr>
        <w:t xml:space="preserve"> tegen het hoofd, keel of nek;</w:t>
      </w:r>
    </w:p>
    <w:p w14:paraId="6307C19E" w14:textId="1AF59E44" w:rsidR="00E51B39" w:rsidRDefault="00E51B39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5A17D3">
        <w:rPr>
          <w:rFonts w:ascii="Arial" w:hAnsi="Arial" w:cs="Arial"/>
          <w:lang w:eastAsia="nl-NL"/>
        </w:rPr>
        <w:t xml:space="preserve">hard slaan tegen de romp of </w:t>
      </w:r>
      <w:proofErr w:type="spellStart"/>
      <w:r w:rsidRPr="005A17D3">
        <w:rPr>
          <w:rFonts w:ascii="Arial" w:hAnsi="Arial" w:cs="Arial"/>
          <w:lang w:eastAsia="nl-NL"/>
        </w:rPr>
        <w:t>werparm</w:t>
      </w:r>
      <w:proofErr w:type="spellEnd"/>
      <w:r w:rsidRPr="005A17D3">
        <w:rPr>
          <w:rFonts w:ascii="Arial" w:hAnsi="Arial" w:cs="Arial"/>
          <w:lang w:eastAsia="nl-NL"/>
        </w:rPr>
        <w:t>;</w:t>
      </w:r>
    </w:p>
    <w:p w14:paraId="3B9BC6B4" w14:textId="5798EBB4" w:rsidR="00E51B39" w:rsidRDefault="00E51B39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A60D01">
        <w:rPr>
          <w:rFonts w:ascii="Arial" w:hAnsi="Arial" w:cs="Arial"/>
          <w:lang w:eastAsia="nl-NL"/>
        </w:rPr>
        <w:t>proberen de tegenstander de controle over zijn lichaam te laten verliezen;</w:t>
      </w:r>
    </w:p>
    <w:p w14:paraId="6222CE57" w14:textId="5CDE34C3" w:rsidR="00E51B39" w:rsidRDefault="00E51B39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FC2F07">
        <w:rPr>
          <w:rFonts w:ascii="Arial" w:hAnsi="Arial" w:cs="Arial"/>
          <w:lang w:eastAsia="nl-NL"/>
        </w:rPr>
        <w:t>de rolstoel met grote snelheid tegen een tegenstander aanduwen;</w:t>
      </w:r>
    </w:p>
    <w:p w14:paraId="6C52CF79" w14:textId="537DFA1C" w:rsidR="00E51B39" w:rsidRPr="00E144BA" w:rsidRDefault="00E51B39" w:rsidP="00E144BA">
      <w:pPr>
        <w:pStyle w:val="Lijstalinea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lang w:eastAsia="nl-NL"/>
        </w:rPr>
      </w:pPr>
      <w:r w:rsidRPr="00E144BA">
        <w:rPr>
          <w:rFonts w:ascii="Arial" w:hAnsi="Arial" w:cs="Arial"/>
          <w:lang w:eastAsia="nl-NL"/>
        </w:rPr>
        <w:t xml:space="preserve">het overschrijden van de maximale </w:t>
      </w:r>
      <w:r w:rsidR="00E144BA">
        <w:rPr>
          <w:rFonts w:ascii="Arial" w:hAnsi="Arial" w:cs="Arial"/>
          <w:lang w:eastAsia="nl-NL"/>
        </w:rPr>
        <w:t xml:space="preserve">team </w:t>
      </w:r>
      <w:r w:rsidRPr="00E144BA">
        <w:rPr>
          <w:rFonts w:ascii="Arial" w:hAnsi="Arial" w:cs="Arial"/>
          <w:lang w:eastAsia="nl-NL"/>
        </w:rPr>
        <w:t>classificatiepunten.</w:t>
      </w:r>
    </w:p>
    <w:p w14:paraId="0E28A344" w14:textId="77777777" w:rsidR="00E144BA" w:rsidRDefault="00E144BA" w:rsidP="00531E8B">
      <w:pPr>
        <w:spacing w:after="0"/>
        <w:rPr>
          <w:rFonts w:ascii="Arial" w:hAnsi="Arial" w:cs="Arial"/>
          <w:lang w:eastAsia="nl-NL"/>
        </w:rPr>
      </w:pPr>
    </w:p>
    <w:p w14:paraId="07CE2CAC" w14:textId="5284B69F" w:rsidR="00DA265D" w:rsidRDefault="00DA265D" w:rsidP="00C00A74">
      <w:pPr>
        <w:spacing w:after="0" w:line="276" w:lineRule="auto"/>
        <w:rPr>
          <w:rFonts w:ascii="Arial" w:hAnsi="Arial" w:cs="Arial"/>
          <w:u w:val="single"/>
          <w:lang w:eastAsia="nl-NL"/>
        </w:rPr>
      </w:pPr>
      <w:r w:rsidRPr="00083AAE">
        <w:rPr>
          <w:rFonts w:ascii="Arial" w:hAnsi="Arial" w:cs="Arial"/>
          <w:u w:val="single"/>
          <w:lang w:eastAsia="nl-NL"/>
        </w:rPr>
        <w:t>Overtredingen die een diskwalificatie rechtvaardigen</w:t>
      </w:r>
    </w:p>
    <w:p w14:paraId="58DA5769" w14:textId="0F863D49" w:rsidR="00DA265D" w:rsidRPr="00DA265D" w:rsidRDefault="00DA265D" w:rsidP="00A65E95">
      <w:pPr>
        <w:spacing w:after="0" w:line="276" w:lineRule="auto"/>
        <w:rPr>
          <w:rFonts w:ascii="Arial" w:hAnsi="Arial" w:cs="Arial"/>
          <w:lang w:eastAsia="nl-NL"/>
        </w:rPr>
      </w:pPr>
      <w:r w:rsidRPr="00DA265D">
        <w:rPr>
          <w:rFonts w:ascii="Arial" w:hAnsi="Arial" w:cs="Arial"/>
          <w:lang w:eastAsia="nl-NL"/>
        </w:rPr>
        <w:t>Een speler die een tegenstander aanvalt op een manier</w:t>
      </w:r>
      <w:r w:rsidR="00CA383F">
        <w:rPr>
          <w:rFonts w:ascii="Arial" w:hAnsi="Arial" w:cs="Arial"/>
          <w:lang w:eastAsia="nl-NL"/>
        </w:rPr>
        <w:t>,</w:t>
      </w:r>
      <w:r w:rsidRPr="00DA265D">
        <w:rPr>
          <w:rFonts w:ascii="Arial" w:hAnsi="Arial" w:cs="Arial"/>
          <w:lang w:eastAsia="nl-NL"/>
        </w:rPr>
        <w:t xml:space="preserve"> die gevaarlijk is voor zijn gezondheid, </w:t>
      </w:r>
      <w:r w:rsidR="00CA383F">
        <w:rPr>
          <w:rFonts w:ascii="Arial" w:hAnsi="Arial" w:cs="Arial"/>
          <w:lang w:eastAsia="nl-NL"/>
        </w:rPr>
        <w:t xml:space="preserve">moet </w:t>
      </w:r>
      <w:r w:rsidRPr="00DA265D">
        <w:rPr>
          <w:rFonts w:ascii="Arial" w:hAnsi="Arial" w:cs="Arial"/>
          <w:lang w:eastAsia="nl-NL"/>
        </w:rPr>
        <w:t>word</w:t>
      </w:r>
      <w:r w:rsidR="0085042D">
        <w:rPr>
          <w:rFonts w:ascii="Arial" w:hAnsi="Arial" w:cs="Arial"/>
          <w:lang w:eastAsia="nl-NL"/>
        </w:rPr>
        <w:t>en</w:t>
      </w:r>
      <w:r w:rsidRPr="00DA265D">
        <w:rPr>
          <w:rFonts w:ascii="Arial" w:hAnsi="Arial" w:cs="Arial"/>
          <w:lang w:eastAsia="nl-NL"/>
        </w:rPr>
        <w:t xml:space="preserve"> gediskwalificeerd. </w:t>
      </w:r>
      <w:r w:rsidR="0085042D">
        <w:rPr>
          <w:rFonts w:ascii="Arial" w:hAnsi="Arial" w:cs="Arial"/>
          <w:lang w:eastAsia="nl-NL"/>
        </w:rPr>
        <w:t xml:space="preserve">Het </w:t>
      </w:r>
      <w:r w:rsidRPr="00DA265D">
        <w:rPr>
          <w:rFonts w:ascii="Arial" w:hAnsi="Arial" w:cs="Arial"/>
          <w:lang w:eastAsia="nl-NL"/>
        </w:rPr>
        <w:t>bijzonder</w:t>
      </w:r>
      <w:r w:rsidR="0085042D">
        <w:rPr>
          <w:rFonts w:ascii="Arial" w:hAnsi="Arial" w:cs="Arial"/>
          <w:lang w:eastAsia="nl-NL"/>
        </w:rPr>
        <w:t>e</w:t>
      </w:r>
      <w:r w:rsidRPr="00DA265D">
        <w:rPr>
          <w:rFonts w:ascii="Arial" w:hAnsi="Arial" w:cs="Arial"/>
          <w:lang w:eastAsia="nl-NL"/>
        </w:rPr>
        <w:t xml:space="preserve"> gevaar voor de gezondheid van de tegenstander volgt uit de hoge intensiteit van de overtreding of uit het feit</w:t>
      </w:r>
      <w:r w:rsidR="008D6DAF">
        <w:rPr>
          <w:rFonts w:ascii="Arial" w:hAnsi="Arial" w:cs="Arial"/>
          <w:lang w:eastAsia="nl-NL"/>
        </w:rPr>
        <w:t>,</w:t>
      </w:r>
      <w:r w:rsidRPr="00DA265D">
        <w:rPr>
          <w:rFonts w:ascii="Arial" w:hAnsi="Arial" w:cs="Arial"/>
          <w:lang w:eastAsia="nl-NL"/>
        </w:rPr>
        <w:t xml:space="preserve"> dat</w:t>
      </w:r>
    </w:p>
    <w:p w14:paraId="4B583541" w14:textId="4517C7AC" w:rsidR="00DA265D" w:rsidRPr="00DA265D" w:rsidRDefault="00DA265D" w:rsidP="00A65E95">
      <w:pPr>
        <w:spacing w:after="0" w:line="276" w:lineRule="auto"/>
        <w:rPr>
          <w:rFonts w:ascii="Arial" w:hAnsi="Arial" w:cs="Arial"/>
          <w:lang w:eastAsia="nl-NL"/>
        </w:rPr>
      </w:pPr>
      <w:r w:rsidRPr="00DA265D">
        <w:rPr>
          <w:rFonts w:ascii="Arial" w:hAnsi="Arial" w:cs="Arial"/>
          <w:lang w:eastAsia="nl-NL"/>
        </w:rPr>
        <w:t xml:space="preserve">de tegenstander totaal niet voorbereid </w:t>
      </w:r>
      <w:r w:rsidR="008D6DAF">
        <w:rPr>
          <w:rFonts w:ascii="Arial" w:hAnsi="Arial" w:cs="Arial"/>
          <w:lang w:eastAsia="nl-NL"/>
        </w:rPr>
        <w:t xml:space="preserve">is </w:t>
      </w:r>
      <w:r w:rsidRPr="00DA265D">
        <w:rPr>
          <w:rFonts w:ascii="Arial" w:hAnsi="Arial" w:cs="Arial"/>
          <w:lang w:eastAsia="nl-NL"/>
        </w:rPr>
        <w:t xml:space="preserve">op de overtreding en </w:t>
      </w:r>
      <w:r w:rsidR="00DB2863">
        <w:rPr>
          <w:rFonts w:ascii="Arial" w:hAnsi="Arial" w:cs="Arial"/>
          <w:lang w:eastAsia="nl-NL"/>
        </w:rPr>
        <w:t xml:space="preserve">daarom zichzelf </w:t>
      </w:r>
      <w:r w:rsidRPr="00DA265D">
        <w:rPr>
          <w:rFonts w:ascii="Arial" w:hAnsi="Arial" w:cs="Arial"/>
          <w:lang w:eastAsia="nl-NL"/>
        </w:rPr>
        <w:t>niet</w:t>
      </w:r>
      <w:r w:rsidR="00DB2863">
        <w:rPr>
          <w:rFonts w:ascii="Arial" w:hAnsi="Arial" w:cs="Arial"/>
          <w:lang w:eastAsia="nl-NL"/>
        </w:rPr>
        <w:t xml:space="preserve"> </w:t>
      </w:r>
      <w:r w:rsidR="00633F70">
        <w:rPr>
          <w:rFonts w:ascii="Arial" w:hAnsi="Arial" w:cs="Arial"/>
          <w:lang w:eastAsia="nl-NL"/>
        </w:rPr>
        <w:t>kan</w:t>
      </w:r>
      <w:r w:rsidRPr="00DA265D">
        <w:rPr>
          <w:rFonts w:ascii="Arial" w:hAnsi="Arial" w:cs="Arial"/>
          <w:lang w:eastAsia="nl-NL"/>
        </w:rPr>
        <w:t xml:space="preserve"> beschermen.</w:t>
      </w:r>
    </w:p>
    <w:p w14:paraId="1FEEA281" w14:textId="13602A48" w:rsidR="00DA265D" w:rsidRPr="00DA265D" w:rsidRDefault="00633F70" w:rsidP="00A65E95">
      <w:pPr>
        <w:spacing w:after="0" w:line="276" w:lineRule="auto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Gedurende de wedstrijd</w:t>
      </w:r>
      <w:r w:rsidR="00DA265D" w:rsidRPr="00DA265D">
        <w:rPr>
          <w:rFonts w:ascii="Arial" w:hAnsi="Arial" w:cs="Arial"/>
          <w:lang w:eastAsia="nl-NL"/>
        </w:rPr>
        <w:t xml:space="preserve"> mag de speler in geen geval opstaan ​​uit de </w:t>
      </w:r>
      <w:r w:rsidR="00374619">
        <w:rPr>
          <w:rFonts w:ascii="Arial" w:hAnsi="Arial" w:cs="Arial"/>
          <w:lang w:eastAsia="nl-NL"/>
        </w:rPr>
        <w:t>rol</w:t>
      </w:r>
      <w:r w:rsidR="00DA265D" w:rsidRPr="00DA265D">
        <w:rPr>
          <w:rFonts w:ascii="Arial" w:hAnsi="Arial" w:cs="Arial"/>
          <w:lang w:eastAsia="nl-NL"/>
        </w:rPr>
        <w:t>stoel (verplicht gebruik van riembevestiging</w:t>
      </w:r>
      <w:r w:rsidR="00540EE9">
        <w:rPr>
          <w:rFonts w:ascii="Arial" w:hAnsi="Arial" w:cs="Arial"/>
          <w:lang w:eastAsia="nl-NL"/>
        </w:rPr>
        <w:t xml:space="preserve"> </w:t>
      </w:r>
      <w:r w:rsidR="00561ACE">
        <w:rPr>
          <w:rFonts w:ascii="Arial" w:hAnsi="Arial" w:cs="Arial"/>
          <w:lang w:eastAsia="nl-NL"/>
        </w:rPr>
        <w:t>aan</w:t>
      </w:r>
      <w:r w:rsidR="00DA265D" w:rsidRPr="00DA265D">
        <w:rPr>
          <w:rFonts w:ascii="Arial" w:hAnsi="Arial" w:cs="Arial"/>
          <w:lang w:eastAsia="nl-NL"/>
        </w:rPr>
        <w:t xml:space="preserve"> de </w:t>
      </w:r>
      <w:r w:rsidR="007729B7">
        <w:rPr>
          <w:rFonts w:ascii="Arial" w:hAnsi="Arial" w:cs="Arial"/>
          <w:lang w:eastAsia="nl-NL"/>
        </w:rPr>
        <w:t>rol</w:t>
      </w:r>
      <w:r w:rsidR="00DA265D" w:rsidRPr="00DA265D">
        <w:rPr>
          <w:rFonts w:ascii="Arial" w:hAnsi="Arial" w:cs="Arial"/>
          <w:lang w:eastAsia="nl-NL"/>
        </w:rPr>
        <w:t xml:space="preserve">stoel) om </w:t>
      </w:r>
      <w:r w:rsidR="00716CF2">
        <w:rPr>
          <w:rFonts w:ascii="Arial" w:hAnsi="Arial" w:cs="Arial"/>
          <w:lang w:eastAsia="nl-NL"/>
        </w:rPr>
        <w:t>zodoende e</w:t>
      </w:r>
      <w:r w:rsidR="00DA265D" w:rsidRPr="00DA265D">
        <w:rPr>
          <w:rFonts w:ascii="Arial" w:hAnsi="Arial" w:cs="Arial"/>
          <w:lang w:eastAsia="nl-NL"/>
        </w:rPr>
        <w:t xml:space="preserve">en ​​voordeel te </w:t>
      </w:r>
      <w:r w:rsidR="00716CF2">
        <w:rPr>
          <w:rFonts w:ascii="Arial" w:hAnsi="Arial" w:cs="Arial"/>
          <w:lang w:eastAsia="nl-NL"/>
        </w:rPr>
        <w:t>ver</w:t>
      </w:r>
      <w:r w:rsidR="00DA265D" w:rsidRPr="00DA265D">
        <w:rPr>
          <w:rFonts w:ascii="Arial" w:hAnsi="Arial" w:cs="Arial"/>
          <w:lang w:eastAsia="nl-NL"/>
        </w:rPr>
        <w:t>krijgen. Fixaties kunnen alleen worden geopend om de speler in staat te stellen terug te komen in de</w:t>
      </w:r>
    </w:p>
    <w:p w14:paraId="20DCEC15" w14:textId="77777777" w:rsidR="00DA265D" w:rsidRPr="00DA265D" w:rsidRDefault="00DA265D" w:rsidP="00A65E95">
      <w:pPr>
        <w:spacing w:after="0" w:line="276" w:lineRule="auto"/>
        <w:rPr>
          <w:rFonts w:ascii="Arial" w:hAnsi="Arial" w:cs="Arial"/>
          <w:lang w:eastAsia="nl-NL"/>
        </w:rPr>
      </w:pPr>
      <w:r w:rsidRPr="00DA265D">
        <w:rPr>
          <w:rFonts w:ascii="Arial" w:hAnsi="Arial" w:cs="Arial"/>
          <w:lang w:eastAsia="nl-NL"/>
        </w:rPr>
        <w:t>rolstoel na een val.</w:t>
      </w:r>
    </w:p>
    <w:p w14:paraId="5659A477" w14:textId="30274978" w:rsidR="00DA265D" w:rsidRPr="00DA265D" w:rsidRDefault="00DA265D" w:rsidP="00A65E95">
      <w:pPr>
        <w:spacing w:after="0" w:line="276" w:lineRule="auto"/>
        <w:rPr>
          <w:rFonts w:ascii="Arial" w:hAnsi="Arial" w:cs="Arial"/>
          <w:lang w:eastAsia="nl-NL"/>
        </w:rPr>
      </w:pPr>
      <w:r w:rsidRPr="00DA265D">
        <w:rPr>
          <w:rFonts w:ascii="Arial" w:hAnsi="Arial" w:cs="Arial"/>
          <w:lang w:eastAsia="nl-NL"/>
        </w:rPr>
        <w:t xml:space="preserve">De diskwalificatie van een speler of teamofficial is altijd voor </w:t>
      </w:r>
      <w:r w:rsidR="00977C3F">
        <w:rPr>
          <w:rFonts w:ascii="Arial" w:hAnsi="Arial" w:cs="Arial"/>
          <w:lang w:eastAsia="nl-NL"/>
        </w:rPr>
        <w:t>het</w:t>
      </w:r>
      <w:r w:rsidRPr="00DA265D">
        <w:rPr>
          <w:rFonts w:ascii="Arial" w:hAnsi="Arial" w:cs="Arial"/>
          <w:lang w:eastAsia="nl-NL"/>
        </w:rPr>
        <w:t xml:space="preserve"> </w:t>
      </w:r>
      <w:r w:rsidR="005E7DAC">
        <w:rPr>
          <w:rFonts w:ascii="Arial" w:hAnsi="Arial" w:cs="Arial"/>
          <w:lang w:eastAsia="nl-NL"/>
        </w:rPr>
        <w:t>volledige</w:t>
      </w:r>
      <w:r w:rsidRPr="00DA265D">
        <w:rPr>
          <w:rFonts w:ascii="Arial" w:hAnsi="Arial" w:cs="Arial"/>
          <w:lang w:eastAsia="nl-NL"/>
        </w:rPr>
        <w:t xml:space="preserve"> rest</w:t>
      </w:r>
      <w:r w:rsidR="00977C3F">
        <w:rPr>
          <w:rFonts w:ascii="Arial" w:hAnsi="Arial" w:cs="Arial"/>
          <w:lang w:eastAsia="nl-NL"/>
        </w:rPr>
        <w:t>ant</w:t>
      </w:r>
      <w:r w:rsidRPr="00DA265D">
        <w:rPr>
          <w:rFonts w:ascii="Arial" w:hAnsi="Arial" w:cs="Arial"/>
          <w:lang w:eastAsia="nl-NL"/>
        </w:rPr>
        <w:t xml:space="preserve"> van de speeltijd.</w:t>
      </w:r>
    </w:p>
    <w:p w14:paraId="4F1693FC" w14:textId="77777777" w:rsidR="004B72B7" w:rsidRDefault="004B72B7" w:rsidP="00C00A74">
      <w:pPr>
        <w:spacing w:after="0" w:line="276" w:lineRule="auto"/>
        <w:rPr>
          <w:rFonts w:ascii="Arial" w:hAnsi="Arial" w:cs="Arial"/>
          <w:lang w:eastAsia="nl-NL"/>
        </w:rPr>
      </w:pPr>
    </w:p>
    <w:p w14:paraId="480743F8" w14:textId="2EDF7EF7" w:rsidR="00DA265D" w:rsidRPr="00977C3F" w:rsidRDefault="00DA265D" w:rsidP="00C00A74">
      <w:pPr>
        <w:spacing w:after="0" w:line="276" w:lineRule="auto"/>
        <w:rPr>
          <w:rFonts w:ascii="Arial" w:hAnsi="Arial" w:cs="Arial"/>
          <w:b/>
          <w:bCs/>
          <w:i/>
          <w:iCs/>
          <w:lang w:eastAsia="nl-NL"/>
        </w:rPr>
      </w:pPr>
      <w:r w:rsidRPr="00977C3F">
        <w:rPr>
          <w:rFonts w:ascii="Arial" w:hAnsi="Arial" w:cs="Arial"/>
          <w:b/>
          <w:bCs/>
          <w:i/>
          <w:iCs/>
          <w:lang w:eastAsia="nl-NL"/>
        </w:rPr>
        <w:t>Opmerking:</w:t>
      </w:r>
    </w:p>
    <w:p w14:paraId="4FC776B2" w14:textId="2920B3FA" w:rsidR="00DA265D" w:rsidRPr="00DA265D" w:rsidRDefault="00DA265D" w:rsidP="00A65E95">
      <w:pPr>
        <w:spacing w:after="0" w:line="276" w:lineRule="auto"/>
        <w:rPr>
          <w:rFonts w:ascii="Arial" w:hAnsi="Arial" w:cs="Arial"/>
          <w:lang w:eastAsia="nl-NL"/>
        </w:rPr>
      </w:pPr>
      <w:r w:rsidRPr="00DA265D">
        <w:rPr>
          <w:rFonts w:ascii="Arial" w:hAnsi="Arial" w:cs="Arial"/>
          <w:lang w:eastAsia="nl-NL"/>
        </w:rPr>
        <w:t xml:space="preserve">In geval van een </w:t>
      </w:r>
      <w:r w:rsidR="00DF7C1F">
        <w:rPr>
          <w:rFonts w:ascii="Arial" w:hAnsi="Arial" w:cs="Arial"/>
          <w:lang w:eastAsia="nl-NL"/>
        </w:rPr>
        <w:t>uitsluiting</w:t>
      </w:r>
      <w:r w:rsidRPr="00DA265D">
        <w:rPr>
          <w:rFonts w:ascii="Arial" w:hAnsi="Arial" w:cs="Arial"/>
          <w:lang w:eastAsia="nl-NL"/>
        </w:rPr>
        <w:t xml:space="preserve">/diskwalificatie worden de maximale </w:t>
      </w:r>
      <w:r w:rsidR="00CF1938">
        <w:rPr>
          <w:rFonts w:ascii="Arial" w:hAnsi="Arial" w:cs="Arial"/>
          <w:lang w:eastAsia="nl-NL"/>
        </w:rPr>
        <w:t>classificatie</w:t>
      </w:r>
      <w:r w:rsidRPr="00DA265D">
        <w:rPr>
          <w:rFonts w:ascii="Arial" w:hAnsi="Arial" w:cs="Arial"/>
          <w:lang w:eastAsia="nl-NL"/>
        </w:rPr>
        <w:t xml:space="preserve">punten van het verminderd met </w:t>
      </w:r>
      <w:r w:rsidR="004B3716">
        <w:rPr>
          <w:rFonts w:ascii="Arial" w:hAnsi="Arial" w:cs="Arial"/>
          <w:lang w:eastAsia="nl-NL"/>
        </w:rPr>
        <w:t xml:space="preserve">het </w:t>
      </w:r>
      <w:r w:rsidRPr="00DA265D">
        <w:rPr>
          <w:rFonts w:ascii="Arial" w:hAnsi="Arial" w:cs="Arial"/>
          <w:lang w:eastAsia="nl-NL"/>
        </w:rPr>
        <w:t xml:space="preserve">aantal </w:t>
      </w:r>
      <w:r w:rsidR="00AA5983">
        <w:rPr>
          <w:rFonts w:ascii="Arial" w:hAnsi="Arial" w:cs="Arial"/>
          <w:lang w:eastAsia="nl-NL"/>
        </w:rPr>
        <w:t>classificatie</w:t>
      </w:r>
      <w:r w:rsidRPr="00DA265D">
        <w:rPr>
          <w:rFonts w:ascii="Arial" w:hAnsi="Arial" w:cs="Arial"/>
          <w:lang w:eastAsia="nl-NL"/>
        </w:rPr>
        <w:t xml:space="preserve">punten van de gestrafte speler tot de volgende </w:t>
      </w:r>
      <w:r w:rsidR="00AA5983">
        <w:rPr>
          <w:rFonts w:ascii="Arial" w:hAnsi="Arial" w:cs="Arial"/>
          <w:lang w:eastAsia="nl-NL"/>
        </w:rPr>
        <w:t>tegenaanval</w:t>
      </w:r>
      <w:r w:rsidRPr="00DA265D">
        <w:rPr>
          <w:rFonts w:ascii="Arial" w:hAnsi="Arial" w:cs="Arial"/>
          <w:lang w:eastAsia="nl-NL"/>
        </w:rPr>
        <w:t>.</w:t>
      </w:r>
    </w:p>
    <w:p w14:paraId="363969AD" w14:textId="77777777" w:rsidR="00151460" w:rsidRPr="00DA265D" w:rsidRDefault="00151460" w:rsidP="00A65E95">
      <w:pPr>
        <w:spacing w:after="0" w:line="276" w:lineRule="auto"/>
        <w:rPr>
          <w:rFonts w:ascii="Arial" w:hAnsi="Arial" w:cs="Arial"/>
        </w:rPr>
      </w:pPr>
    </w:p>
    <w:sectPr w:rsidR="00151460" w:rsidRPr="00DA265D" w:rsidSect="0074175E">
      <w:footerReference w:type="default" r:id="rId10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B4B1" w14:textId="77777777" w:rsidR="00930555" w:rsidRDefault="00930555" w:rsidP="00A92517">
      <w:pPr>
        <w:spacing w:after="0" w:line="240" w:lineRule="auto"/>
      </w:pPr>
      <w:r>
        <w:separator/>
      </w:r>
    </w:p>
  </w:endnote>
  <w:endnote w:type="continuationSeparator" w:id="0">
    <w:p w14:paraId="4C11754D" w14:textId="77777777" w:rsidR="00930555" w:rsidRDefault="00930555" w:rsidP="00A9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562131"/>
      <w:docPartObj>
        <w:docPartGallery w:val="Page Numbers (Bottom of Page)"/>
        <w:docPartUnique/>
      </w:docPartObj>
    </w:sdtPr>
    <w:sdtEndPr/>
    <w:sdtContent>
      <w:p w14:paraId="44F66F1C" w14:textId="44B0A15D" w:rsidR="00A742C4" w:rsidRPr="00E51B39" w:rsidRDefault="00A742C4" w:rsidP="00A742C4">
        <w:pPr>
          <w:spacing w:after="60"/>
          <w:rPr>
            <w:rFonts w:ascii="Arial" w:hAnsi="Arial" w:cs="Arial"/>
            <w:lang w:eastAsia="nl-NL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 w:rsidR="009B1B12">
          <w:tab/>
        </w:r>
        <w:r w:rsidR="009B1B12">
          <w:tab/>
        </w:r>
        <w:r w:rsidR="009B1B12">
          <w:tab/>
        </w:r>
        <w:r w:rsidR="009B1B12">
          <w:tab/>
          <w:t xml:space="preserve">          </w:t>
        </w:r>
        <w:r w:rsidRPr="00E51B39">
          <w:rPr>
            <w:rFonts w:ascii="Arial" w:hAnsi="Arial" w:cs="Arial"/>
            <w:lang w:eastAsia="nl-NL"/>
          </w:rPr>
          <w:t>IX. Spelregels voor rolstoel</w:t>
        </w:r>
        <w:r>
          <w:rPr>
            <w:rFonts w:ascii="Arial" w:hAnsi="Arial" w:cs="Arial"/>
            <w:lang w:eastAsia="nl-NL"/>
          </w:rPr>
          <w:t xml:space="preserve"> </w:t>
        </w:r>
        <w:r w:rsidRPr="00E51B39">
          <w:rPr>
            <w:rFonts w:ascii="Arial" w:hAnsi="Arial" w:cs="Arial"/>
            <w:lang w:eastAsia="nl-NL"/>
          </w:rPr>
          <w:t xml:space="preserve">handbal </w:t>
        </w:r>
        <w:r>
          <w:rPr>
            <w:rFonts w:ascii="Arial" w:hAnsi="Arial" w:cs="Arial"/>
            <w:lang w:eastAsia="nl-NL"/>
          </w:rPr>
          <w:t>Vier tegen Vier</w:t>
        </w:r>
      </w:p>
      <w:p w14:paraId="1060EFE9" w14:textId="4CFA137F" w:rsidR="00A92517" w:rsidRPr="00CA2646" w:rsidRDefault="00A742C4" w:rsidP="00CA2646">
        <w:pPr>
          <w:ind w:left="6372" w:firstLine="708"/>
          <w:rPr>
            <w:rFonts w:ascii="Arial" w:hAnsi="Arial" w:cs="Arial"/>
            <w:lang w:eastAsia="nl-NL"/>
          </w:rPr>
        </w:pPr>
        <w:r w:rsidRPr="00E51B39">
          <w:rPr>
            <w:rFonts w:ascii="Arial" w:hAnsi="Arial" w:cs="Arial"/>
            <w:lang w:eastAsia="nl-NL"/>
          </w:rPr>
          <w:t>19 FEBRUARI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0A8D" w14:textId="77777777" w:rsidR="00930555" w:rsidRDefault="00930555" w:rsidP="00A92517">
      <w:pPr>
        <w:spacing w:after="0" w:line="240" w:lineRule="auto"/>
      </w:pPr>
      <w:r>
        <w:separator/>
      </w:r>
    </w:p>
  </w:footnote>
  <w:footnote w:type="continuationSeparator" w:id="0">
    <w:p w14:paraId="7DFB7B91" w14:textId="77777777" w:rsidR="00930555" w:rsidRDefault="00930555" w:rsidP="00A9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4B0E"/>
    <w:multiLevelType w:val="multilevel"/>
    <w:tmpl w:val="63041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312B14"/>
    <w:multiLevelType w:val="hybridMultilevel"/>
    <w:tmpl w:val="0F348F9C"/>
    <w:lvl w:ilvl="0" w:tplc="E43EBD5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F01A8B"/>
    <w:multiLevelType w:val="hybridMultilevel"/>
    <w:tmpl w:val="15C4576A"/>
    <w:lvl w:ilvl="0" w:tplc="CEECCA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3051C9"/>
    <w:multiLevelType w:val="hybridMultilevel"/>
    <w:tmpl w:val="0BFC4462"/>
    <w:lvl w:ilvl="0" w:tplc="F34C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78B5"/>
    <w:multiLevelType w:val="multilevel"/>
    <w:tmpl w:val="0C044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C923D5"/>
    <w:multiLevelType w:val="multilevel"/>
    <w:tmpl w:val="B10A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22486260">
    <w:abstractNumId w:val="3"/>
  </w:num>
  <w:num w:numId="2" w16cid:durableId="1805539231">
    <w:abstractNumId w:val="0"/>
  </w:num>
  <w:num w:numId="3" w16cid:durableId="1735086147">
    <w:abstractNumId w:val="2"/>
  </w:num>
  <w:num w:numId="4" w16cid:durableId="196356958">
    <w:abstractNumId w:val="1"/>
  </w:num>
  <w:num w:numId="5" w16cid:durableId="1245071841">
    <w:abstractNumId w:val="5"/>
  </w:num>
  <w:num w:numId="6" w16cid:durableId="195508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6B"/>
    <w:rsid w:val="0000528D"/>
    <w:rsid w:val="000112C7"/>
    <w:rsid w:val="000155E2"/>
    <w:rsid w:val="00033758"/>
    <w:rsid w:val="00034632"/>
    <w:rsid w:val="00050C5E"/>
    <w:rsid w:val="00052723"/>
    <w:rsid w:val="000530D6"/>
    <w:rsid w:val="00065CCC"/>
    <w:rsid w:val="00083AAE"/>
    <w:rsid w:val="00091E20"/>
    <w:rsid w:val="000A4C2C"/>
    <w:rsid w:val="000B5C04"/>
    <w:rsid w:val="000B7AC1"/>
    <w:rsid w:val="000C23D0"/>
    <w:rsid w:val="000E0ED4"/>
    <w:rsid w:val="000E3F84"/>
    <w:rsid w:val="000E7218"/>
    <w:rsid w:val="000F17A1"/>
    <w:rsid w:val="000F4743"/>
    <w:rsid w:val="00113698"/>
    <w:rsid w:val="00115332"/>
    <w:rsid w:val="00136C73"/>
    <w:rsid w:val="00137A72"/>
    <w:rsid w:val="00151460"/>
    <w:rsid w:val="00175DAF"/>
    <w:rsid w:val="001808BB"/>
    <w:rsid w:val="001906A4"/>
    <w:rsid w:val="00195329"/>
    <w:rsid w:val="00195D3C"/>
    <w:rsid w:val="001D4D56"/>
    <w:rsid w:val="001F4638"/>
    <w:rsid w:val="00202DCA"/>
    <w:rsid w:val="00221439"/>
    <w:rsid w:val="002265A9"/>
    <w:rsid w:val="00231C4B"/>
    <w:rsid w:val="00234CAF"/>
    <w:rsid w:val="0026698B"/>
    <w:rsid w:val="00267141"/>
    <w:rsid w:val="0027402B"/>
    <w:rsid w:val="00282B0F"/>
    <w:rsid w:val="002861BA"/>
    <w:rsid w:val="00292024"/>
    <w:rsid w:val="002A3CFA"/>
    <w:rsid w:val="002A3F16"/>
    <w:rsid w:val="002A775B"/>
    <w:rsid w:val="002A7EFA"/>
    <w:rsid w:val="002C459C"/>
    <w:rsid w:val="002C4B32"/>
    <w:rsid w:val="002D09BF"/>
    <w:rsid w:val="002D6242"/>
    <w:rsid w:val="002E6342"/>
    <w:rsid w:val="002F2FD1"/>
    <w:rsid w:val="003077C0"/>
    <w:rsid w:val="00315EC3"/>
    <w:rsid w:val="00325BD5"/>
    <w:rsid w:val="003316DA"/>
    <w:rsid w:val="003528E0"/>
    <w:rsid w:val="003529D5"/>
    <w:rsid w:val="00353129"/>
    <w:rsid w:val="003649C4"/>
    <w:rsid w:val="003659A5"/>
    <w:rsid w:val="003678F9"/>
    <w:rsid w:val="00374619"/>
    <w:rsid w:val="00376217"/>
    <w:rsid w:val="003869CC"/>
    <w:rsid w:val="00387221"/>
    <w:rsid w:val="003947F9"/>
    <w:rsid w:val="003B3787"/>
    <w:rsid w:val="003B6E10"/>
    <w:rsid w:val="003F0968"/>
    <w:rsid w:val="003F1F6B"/>
    <w:rsid w:val="0041252F"/>
    <w:rsid w:val="00413642"/>
    <w:rsid w:val="00427315"/>
    <w:rsid w:val="00434CB9"/>
    <w:rsid w:val="00442DF4"/>
    <w:rsid w:val="00443840"/>
    <w:rsid w:val="00447391"/>
    <w:rsid w:val="00451999"/>
    <w:rsid w:val="00480035"/>
    <w:rsid w:val="00495934"/>
    <w:rsid w:val="004B3716"/>
    <w:rsid w:val="004B4CE6"/>
    <w:rsid w:val="004B5ED5"/>
    <w:rsid w:val="004B6E50"/>
    <w:rsid w:val="004B72B7"/>
    <w:rsid w:val="004C3F79"/>
    <w:rsid w:val="004D0E30"/>
    <w:rsid w:val="004D357B"/>
    <w:rsid w:val="004F3A3F"/>
    <w:rsid w:val="004F4036"/>
    <w:rsid w:val="004F7088"/>
    <w:rsid w:val="0051081B"/>
    <w:rsid w:val="00510A1B"/>
    <w:rsid w:val="005166F2"/>
    <w:rsid w:val="00531E8B"/>
    <w:rsid w:val="00540EE9"/>
    <w:rsid w:val="00552460"/>
    <w:rsid w:val="0055688F"/>
    <w:rsid w:val="00561ACE"/>
    <w:rsid w:val="00564F58"/>
    <w:rsid w:val="00571D3F"/>
    <w:rsid w:val="0057409A"/>
    <w:rsid w:val="00590F53"/>
    <w:rsid w:val="005A17D3"/>
    <w:rsid w:val="005C29E3"/>
    <w:rsid w:val="005E094C"/>
    <w:rsid w:val="005E7DAC"/>
    <w:rsid w:val="005F455A"/>
    <w:rsid w:val="00600559"/>
    <w:rsid w:val="00601815"/>
    <w:rsid w:val="006041DB"/>
    <w:rsid w:val="006234F9"/>
    <w:rsid w:val="00623EDD"/>
    <w:rsid w:val="00631E8A"/>
    <w:rsid w:val="00632B8C"/>
    <w:rsid w:val="00633543"/>
    <w:rsid w:val="00633F70"/>
    <w:rsid w:val="006346C7"/>
    <w:rsid w:val="0063729A"/>
    <w:rsid w:val="00654C8C"/>
    <w:rsid w:val="00656E6B"/>
    <w:rsid w:val="00673DB0"/>
    <w:rsid w:val="00674097"/>
    <w:rsid w:val="00677A8F"/>
    <w:rsid w:val="006806CF"/>
    <w:rsid w:val="00681975"/>
    <w:rsid w:val="006836AF"/>
    <w:rsid w:val="006A03DB"/>
    <w:rsid w:val="006A594D"/>
    <w:rsid w:val="006B079B"/>
    <w:rsid w:val="006B20D3"/>
    <w:rsid w:val="006C06BE"/>
    <w:rsid w:val="006C28C5"/>
    <w:rsid w:val="006C5970"/>
    <w:rsid w:val="006D0120"/>
    <w:rsid w:val="006D34B1"/>
    <w:rsid w:val="006E3229"/>
    <w:rsid w:val="00704B56"/>
    <w:rsid w:val="00706807"/>
    <w:rsid w:val="00716CF2"/>
    <w:rsid w:val="00722CC9"/>
    <w:rsid w:val="007413B5"/>
    <w:rsid w:val="0074175E"/>
    <w:rsid w:val="00761990"/>
    <w:rsid w:val="007729B7"/>
    <w:rsid w:val="007736FF"/>
    <w:rsid w:val="00775234"/>
    <w:rsid w:val="00783A71"/>
    <w:rsid w:val="00786CA1"/>
    <w:rsid w:val="0079241D"/>
    <w:rsid w:val="00794C55"/>
    <w:rsid w:val="007A07B1"/>
    <w:rsid w:val="007C13FA"/>
    <w:rsid w:val="007C2A70"/>
    <w:rsid w:val="007D2597"/>
    <w:rsid w:val="007E3840"/>
    <w:rsid w:val="007F1772"/>
    <w:rsid w:val="0080031A"/>
    <w:rsid w:val="00821588"/>
    <w:rsid w:val="008252BA"/>
    <w:rsid w:val="0085042D"/>
    <w:rsid w:val="00850A70"/>
    <w:rsid w:val="00854CFE"/>
    <w:rsid w:val="008616A4"/>
    <w:rsid w:val="00863534"/>
    <w:rsid w:val="0086447B"/>
    <w:rsid w:val="00883561"/>
    <w:rsid w:val="008839A6"/>
    <w:rsid w:val="008944AF"/>
    <w:rsid w:val="008A1491"/>
    <w:rsid w:val="008A6037"/>
    <w:rsid w:val="008C23A8"/>
    <w:rsid w:val="008C2B92"/>
    <w:rsid w:val="008C7FDA"/>
    <w:rsid w:val="008D6705"/>
    <w:rsid w:val="008D6DAF"/>
    <w:rsid w:val="009010B7"/>
    <w:rsid w:val="00902CEB"/>
    <w:rsid w:val="009068FA"/>
    <w:rsid w:val="00911F6E"/>
    <w:rsid w:val="0092600F"/>
    <w:rsid w:val="00927327"/>
    <w:rsid w:val="00930555"/>
    <w:rsid w:val="00930E93"/>
    <w:rsid w:val="0093645A"/>
    <w:rsid w:val="009410F1"/>
    <w:rsid w:val="009424D0"/>
    <w:rsid w:val="009444EC"/>
    <w:rsid w:val="009451C3"/>
    <w:rsid w:val="00945898"/>
    <w:rsid w:val="009604BF"/>
    <w:rsid w:val="00977C3F"/>
    <w:rsid w:val="00985821"/>
    <w:rsid w:val="009A6097"/>
    <w:rsid w:val="009B1B12"/>
    <w:rsid w:val="009B240A"/>
    <w:rsid w:val="009B4E99"/>
    <w:rsid w:val="009C6505"/>
    <w:rsid w:val="009E65D5"/>
    <w:rsid w:val="009E777A"/>
    <w:rsid w:val="009E7813"/>
    <w:rsid w:val="00A008E5"/>
    <w:rsid w:val="00A018E7"/>
    <w:rsid w:val="00A529A9"/>
    <w:rsid w:val="00A554B5"/>
    <w:rsid w:val="00A60D01"/>
    <w:rsid w:val="00A65E95"/>
    <w:rsid w:val="00A7018A"/>
    <w:rsid w:val="00A742C4"/>
    <w:rsid w:val="00A7443A"/>
    <w:rsid w:val="00A820BD"/>
    <w:rsid w:val="00A82ABA"/>
    <w:rsid w:val="00A92517"/>
    <w:rsid w:val="00A93E9E"/>
    <w:rsid w:val="00AA5983"/>
    <w:rsid w:val="00AB5ACC"/>
    <w:rsid w:val="00AC772F"/>
    <w:rsid w:val="00AD18AD"/>
    <w:rsid w:val="00AD26FC"/>
    <w:rsid w:val="00AF15E9"/>
    <w:rsid w:val="00AF62E9"/>
    <w:rsid w:val="00B00A3C"/>
    <w:rsid w:val="00B02E2D"/>
    <w:rsid w:val="00B0459E"/>
    <w:rsid w:val="00B1099E"/>
    <w:rsid w:val="00B160C3"/>
    <w:rsid w:val="00B34593"/>
    <w:rsid w:val="00B35368"/>
    <w:rsid w:val="00B45D84"/>
    <w:rsid w:val="00B50286"/>
    <w:rsid w:val="00B958E2"/>
    <w:rsid w:val="00BA2F55"/>
    <w:rsid w:val="00BA5161"/>
    <w:rsid w:val="00BA5EA8"/>
    <w:rsid w:val="00BB5C7F"/>
    <w:rsid w:val="00BD02A3"/>
    <w:rsid w:val="00BD23C4"/>
    <w:rsid w:val="00BD7931"/>
    <w:rsid w:val="00BE4C20"/>
    <w:rsid w:val="00BE74CF"/>
    <w:rsid w:val="00BE7B45"/>
    <w:rsid w:val="00BF2A38"/>
    <w:rsid w:val="00C00A74"/>
    <w:rsid w:val="00C0165D"/>
    <w:rsid w:val="00C01FE7"/>
    <w:rsid w:val="00C03B90"/>
    <w:rsid w:val="00C202B5"/>
    <w:rsid w:val="00C205DC"/>
    <w:rsid w:val="00C25AC4"/>
    <w:rsid w:val="00C3418B"/>
    <w:rsid w:val="00C3510B"/>
    <w:rsid w:val="00C35D11"/>
    <w:rsid w:val="00C45449"/>
    <w:rsid w:val="00C51C35"/>
    <w:rsid w:val="00C748F0"/>
    <w:rsid w:val="00C77F87"/>
    <w:rsid w:val="00C80F05"/>
    <w:rsid w:val="00C811E7"/>
    <w:rsid w:val="00C922FB"/>
    <w:rsid w:val="00C93F98"/>
    <w:rsid w:val="00CA1BA5"/>
    <w:rsid w:val="00CA2646"/>
    <w:rsid w:val="00CA383F"/>
    <w:rsid w:val="00CB6EE7"/>
    <w:rsid w:val="00CE1F2A"/>
    <w:rsid w:val="00CF1938"/>
    <w:rsid w:val="00CF3BA5"/>
    <w:rsid w:val="00D005CB"/>
    <w:rsid w:val="00D6338C"/>
    <w:rsid w:val="00D658F1"/>
    <w:rsid w:val="00D65FE5"/>
    <w:rsid w:val="00D823B8"/>
    <w:rsid w:val="00D86155"/>
    <w:rsid w:val="00D92834"/>
    <w:rsid w:val="00D94BAC"/>
    <w:rsid w:val="00D96F71"/>
    <w:rsid w:val="00DA265D"/>
    <w:rsid w:val="00DA7C9C"/>
    <w:rsid w:val="00DA7D46"/>
    <w:rsid w:val="00DB2863"/>
    <w:rsid w:val="00DC0F40"/>
    <w:rsid w:val="00DC1367"/>
    <w:rsid w:val="00DC634F"/>
    <w:rsid w:val="00DD5DAB"/>
    <w:rsid w:val="00DE0A21"/>
    <w:rsid w:val="00DF322A"/>
    <w:rsid w:val="00DF512D"/>
    <w:rsid w:val="00DF7C1F"/>
    <w:rsid w:val="00DF7F40"/>
    <w:rsid w:val="00E144BA"/>
    <w:rsid w:val="00E15D21"/>
    <w:rsid w:val="00E51B39"/>
    <w:rsid w:val="00E51E89"/>
    <w:rsid w:val="00E53446"/>
    <w:rsid w:val="00E55FCA"/>
    <w:rsid w:val="00E73948"/>
    <w:rsid w:val="00E808E1"/>
    <w:rsid w:val="00E9314A"/>
    <w:rsid w:val="00EB2CE1"/>
    <w:rsid w:val="00EC1EE0"/>
    <w:rsid w:val="00EC544F"/>
    <w:rsid w:val="00ED2E33"/>
    <w:rsid w:val="00EE1B72"/>
    <w:rsid w:val="00EE72D7"/>
    <w:rsid w:val="00EF082A"/>
    <w:rsid w:val="00F11A28"/>
    <w:rsid w:val="00F14607"/>
    <w:rsid w:val="00F2243C"/>
    <w:rsid w:val="00F22D8B"/>
    <w:rsid w:val="00F236F9"/>
    <w:rsid w:val="00F25439"/>
    <w:rsid w:val="00F4209E"/>
    <w:rsid w:val="00F46A46"/>
    <w:rsid w:val="00F509C8"/>
    <w:rsid w:val="00F516E8"/>
    <w:rsid w:val="00F57942"/>
    <w:rsid w:val="00F72AC2"/>
    <w:rsid w:val="00F87719"/>
    <w:rsid w:val="00F95EED"/>
    <w:rsid w:val="00F9622A"/>
    <w:rsid w:val="00FA39D6"/>
    <w:rsid w:val="00FB32E0"/>
    <w:rsid w:val="00FC2F07"/>
    <w:rsid w:val="00FE4B37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B1B9"/>
  <w15:chartTrackingRefBased/>
  <w15:docId w15:val="{2B2FC786-A9A0-48AB-82BA-C108952C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6CA1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9251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92517"/>
    <w:rPr>
      <w:rFonts w:eastAsiaTheme="minorEastAsia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9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2254-172C-47C7-8177-D9DF58D1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2322</Words>
  <Characters>12774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Reincke</dc:creator>
  <cp:keywords/>
  <dc:description/>
  <cp:lastModifiedBy>Wilma Reincke</cp:lastModifiedBy>
  <cp:revision>2</cp:revision>
  <dcterms:created xsi:type="dcterms:W3CDTF">2022-07-23T10:51:00Z</dcterms:created>
  <dcterms:modified xsi:type="dcterms:W3CDTF">2022-07-23T10:51:00Z</dcterms:modified>
</cp:coreProperties>
</file>