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8966" w14:textId="77777777" w:rsidR="004F12EF" w:rsidRPr="004F12EF" w:rsidRDefault="004F12EF" w:rsidP="004F12EF">
      <w:pPr>
        <w:pStyle w:val="Kop2"/>
        <w:rPr>
          <w:rFonts w:ascii="Arial" w:hAnsi="Arial" w:cs="Arial"/>
          <w:b/>
          <w:bCs/>
          <w:color w:val="0C4BA0"/>
          <w:sz w:val="40"/>
          <w:szCs w:val="40"/>
        </w:rPr>
      </w:pPr>
      <w:bookmarkStart w:id="0" w:name="_Toc185511374"/>
      <w:r w:rsidRPr="004F12EF">
        <w:rPr>
          <w:rFonts w:ascii="Arial" w:hAnsi="Arial" w:cs="Arial"/>
          <w:b/>
          <w:bCs/>
          <w:color w:val="0C4BA0"/>
          <w:sz w:val="40"/>
          <w:szCs w:val="40"/>
        </w:rPr>
        <w:t>PVB 5.4 Afnemen van PVB's (beoordelaar)</w:t>
      </w:r>
      <w:bookmarkEnd w:id="0"/>
    </w:p>
    <w:p w14:paraId="17BBE520" w14:textId="77777777" w:rsidR="004F12EF" w:rsidRPr="00DB49C3" w:rsidRDefault="004F12EF" w:rsidP="004F12EF">
      <w:pPr>
        <w:suppressAutoHyphens/>
        <w:spacing w:before="240"/>
        <w:rPr>
          <w:rFonts w:ascii="Aptos" w:hAnsi="Aptos"/>
          <w:b/>
          <w:bCs/>
          <w:color w:val="auto"/>
          <w:sz w:val="22"/>
          <w:szCs w:val="22"/>
        </w:rPr>
      </w:pPr>
      <w:r w:rsidRPr="00DB49C3">
        <w:rPr>
          <w:rFonts w:ascii="Aptos" w:hAnsi="Aptos"/>
          <w:b/>
          <w:bCs/>
          <w:color w:val="auto"/>
          <w:sz w:val="22"/>
          <w:szCs w:val="22"/>
        </w:rPr>
        <w:t>Opdracht</w:t>
      </w:r>
    </w:p>
    <w:p w14:paraId="1E51B2A7" w14:textId="77777777" w:rsidR="004F12EF" w:rsidRPr="00DB49C3" w:rsidRDefault="004F12EF" w:rsidP="004F12EF">
      <w:pPr>
        <w:pStyle w:val="Txt"/>
        <w:rPr>
          <w:rFonts w:ascii="Aptos" w:hAnsi="Aptos"/>
          <w:color w:val="auto"/>
        </w:rPr>
      </w:pPr>
      <w:r w:rsidRPr="00DB49C3">
        <w:rPr>
          <w:rFonts w:ascii="Aptos" w:hAnsi="Aptos"/>
          <w:color w:val="auto"/>
        </w:rPr>
        <w:t>De algemene opdracht voor deze PVB is: 'Neem een PVB af'. Met deze PVB toon je aan dat je de werkprocessen beheerst die behoren bij deze kerntaak.</w:t>
      </w:r>
    </w:p>
    <w:p w14:paraId="3F3F62B8" w14:textId="77777777" w:rsidR="004F12EF" w:rsidRPr="00DB49C3" w:rsidRDefault="004F12EF" w:rsidP="004F12EF">
      <w:pPr>
        <w:pStyle w:val="Txt"/>
        <w:rPr>
          <w:rFonts w:ascii="Aptos" w:hAnsi="Aptos"/>
          <w:color w:val="auto"/>
        </w:rPr>
      </w:pPr>
      <w:r w:rsidRPr="00DB49C3">
        <w:rPr>
          <w:rFonts w:ascii="Aptos" w:hAnsi="Aptos"/>
          <w:b/>
          <w:bCs/>
          <w:color w:val="auto"/>
          <w:sz w:val="26"/>
          <w:szCs w:val="26"/>
        </w:rPr>
        <w:t>Protocol PVB 5.4</w:t>
      </w:r>
    </w:p>
    <w:p w14:paraId="7DBB1391" w14:textId="77777777" w:rsidR="004F12EF" w:rsidRPr="00DB49C3" w:rsidRDefault="004F12EF" w:rsidP="004F12EF">
      <w:pPr>
        <w:suppressAutoHyphens/>
        <w:spacing w:before="240" w:after="240"/>
        <w:rPr>
          <w:rFonts w:ascii="Aptos" w:hAnsi="Aptos"/>
          <w:b/>
          <w:bCs/>
          <w:color w:val="auto"/>
          <w:sz w:val="26"/>
          <w:szCs w:val="26"/>
        </w:rPr>
      </w:pPr>
      <w:r w:rsidRPr="00DB49C3">
        <w:rPr>
          <w:rFonts w:ascii="Aptos" w:hAnsi="Aptos"/>
          <w:b/>
          <w:bCs/>
          <w:color w:val="auto"/>
          <w:sz w:val="26"/>
          <w:szCs w:val="26"/>
        </w:rPr>
        <w:t>Afnemen van PVB's - portfoliobeoordeling (portfoliovariant)</w:t>
      </w:r>
    </w:p>
    <w:tbl>
      <w:tblPr>
        <w:tblOverlap w:val="never"/>
        <w:tblW w:w="5000" w:type="pct"/>
        <w:tblBorders>
          <w:top w:val="single" w:sz="4" w:space="0" w:color="133D93"/>
          <w:left w:val="single" w:sz="4" w:space="0" w:color="133D93"/>
          <w:bottom w:val="single" w:sz="4" w:space="0" w:color="133D93"/>
          <w:right w:val="single" w:sz="4" w:space="0" w:color="133D93"/>
          <w:insideH w:val="single" w:sz="4" w:space="0" w:color="133D93"/>
          <w:insideV w:val="single" w:sz="4" w:space="0" w:color="133D93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15"/>
        <w:gridCol w:w="2795"/>
        <w:gridCol w:w="6"/>
        <w:gridCol w:w="969"/>
        <w:gridCol w:w="6"/>
        <w:gridCol w:w="6"/>
        <w:gridCol w:w="4465"/>
      </w:tblGrid>
      <w:tr w:rsidR="004F12EF" w:rsidRPr="00DB49C3" w14:paraId="6BB2B3D1" w14:textId="77777777" w:rsidTr="00C5754F">
        <w:trPr>
          <w:trHeight w:val="23"/>
        </w:trPr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A301" w14:textId="77777777" w:rsidR="004F12EF" w:rsidRPr="00DB49C3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  <w:r w:rsidRPr="00DB49C3">
              <w:rPr>
                <w:rFonts w:ascii="Aptos" w:hAnsi="Aptos"/>
                <w:color w:val="auto"/>
              </w:rPr>
              <w:t>Naam cursist: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249F" w14:textId="77777777" w:rsidR="004F12EF" w:rsidRPr="00DB49C3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  <w:r w:rsidRPr="00DB49C3">
              <w:rPr>
                <w:rFonts w:ascii="Aptos" w:hAnsi="Aptos"/>
                <w:color w:val="auto"/>
              </w:rPr>
              <w:t>Datum:</w:t>
            </w:r>
          </w:p>
          <w:p w14:paraId="5595B7A2" w14:textId="77777777" w:rsidR="004F12EF" w:rsidRPr="00DB49C3" w:rsidRDefault="004F12EF" w:rsidP="00C5754F">
            <w:pPr>
              <w:suppressAutoHyphens/>
              <w:spacing w:before="160" w:after="28"/>
              <w:rPr>
                <w:rFonts w:ascii="Aptos" w:hAnsi="Aptos"/>
                <w:color w:val="auto"/>
              </w:rPr>
            </w:pPr>
            <w:r w:rsidRPr="00DB49C3">
              <w:rPr>
                <w:rFonts w:ascii="Aptos" w:hAnsi="Aptos"/>
                <w:color w:val="auto"/>
              </w:rPr>
              <w:t>Beoordelaar:</w:t>
            </w:r>
          </w:p>
        </w:tc>
      </w:tr>
      <w:tr w:rsidR="004F12EF" w:rsidRPr="00DB49C3" w14:paraId="0FFA3BBF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3D54" w14:textId="77777777" w:rsidR="004F12EF" w:rsidRPr="00DB49C3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  <w:szCs w:val="18"/>
              </w:rPr>
            </w:pPr>
            <w:r w:rsidRPr="00DB49C3">
              <w:rPr>
                <w:rFonts w:ascii="Aptos" w:hAnsi="Aptos"/>
                <w:color w:val="auto"/>
                <w:szCs w:val="18"/>
              </w:rPr>
              <w:t xml:space="preserve">Afnamecondities: </w:t>
            </w:r>
          </w:p>
          <w:p w14:paraId="14A2A8A5" w14:textId="77777777" w:rsidR="004F12EF" w:rsidRPr="00DB49C3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  <w:szCs w:val="18"/>
              </w:rPr>
            </w:pPr>
            <w:r w:rsidRPr="00DB49C3">
              <w:rPr>
                <w:rFonts w:ascii="Aptos" w:hAnsi="Aptos"/>
                <w:color w:val="auto"/>
                <w:szCs w:val="18"/>
              </w:rPr>
              <w:t>Je neemt een PVB af van een kandidaat trainer-coach 2 t/m 4 en/of officials 2 t/m 4.</w:t>
            </w:r>
          </w:p>
          <w:p w14:paraId="3F2C6F59" w14:textId="77777777" w:rsidR="004F12EF" w:rsidRPr="00DB49C3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  <w:szCs w:val="18"/>
              </w:rPr>
            </w:pPr>
            <w:r w:rsidRPr="00DB49C3">
              <w:rPr>
                <w:rFonts w:ascii="Aptos" w:hAnsi="Aptos"/>
                <w:color w:val="auto"/>
                <w:szCs w:val="18"/>
              </w:rPr>
              <w:t>Voldaan aan de afnamecondities: ja/nee*</w:t>
            </w:r>
          </w:p>
          <w:p w14:paraId="26B88605" w14:textId="77777777" w:rsidR="004F12EF" w:rsidRPr="00DB49C3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  <w:r w:rsidRPr="00DB49C3">
              <w:rPr>
                <w:rFonts w:ascii="Aptos" w:hAnsi="Aptos"/>
                <w:color w:val="auto"/>
                <w:szCs w:val="18"/>
              </w:rPr>
              <w:t>Portfolio bestaat uit alle ingevulde portfolio opdrachten uit ELO. Het portfolio is compleet: ja/nee*</w:t>
            </w:r>
          </w:p>
        </w:tc>
      </w:tr>
      <w:tr w:rsidR="004F12EF" w:rsidRPr="00DB49C3" w14:paraId="68DA132A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BE45" w14:textId="77777777" w:rsidR="004F12EF" w:rsidRPr="00DB49C3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DB49C3">
              <w:rPr>
                <w:rFonts w:ascii="Aptos" w:hAnsi="Aptos"/>
                <w:color w:val="auto"/>
              </w:rPr>
              <w:t>* Bij nee gaat de PVB niet door. De beoordelaar motiveert dit bij de toelichting.</w:t>
            </w:r>
          </w:p>
        </w:tc>
      </w:tr>
      <w:tr w:rsidR="004F12EF" w:rsidRPr="00DB49C3" w14:paraId="4997A32F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E11A5" w14:textId="77777777" w:rsidR="004F12EF" w:rsidRPr="00DB49C3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DB49C3">
              <w:rPr>
                <w:rFonts w:ascii="Aptos" w:hAnsi="Aptos"/>
                <w:color w:val="auto"/>
              </w:rPr>
              <w:t>Toelichting</w:t>
            </w:r>
          </w:p>
        </w:tc>
      </w:tr>
      <w:tr w:rsidR="004F12EF" w:rsidRPr="00DF2748" w14:paraId="3DE12F18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3D93"/>
          </w:tcPr>
          <w:p w14:paraId="595C1D69" w14:textId="77777777" w:rsidR="004F12EF" w:rsidRPr="00DF2748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FFFFFF"/>
                <w:szCs w:val="18"/>
              </w:rPr>
            </w:pPr>
            <w:r w:rsidRPr="00DF2748">
              <w:rPr>
                <w:rFonts w:ascii="Aptos" w:hAnsi="Aptos"/>
                <w:b/>
                <w:bCs/>
                <w:color w:val="FFFFFF"/>
                <w:szCs w:val="18"/>
              </w:rPr>
              <w:t>Werkproces 5.4.1 Beoordeelt portfolio's</w:t>
            </w:r>
          </w:p>
        </w:tc>
      </w:tr>
      <w:tr w:rsidR="004F12EF" w:rsidRPr="00DF2748" w14:paraId="472AF5C5" w14:textId="77777777" w:rsidTr="00C5754F">
        <w:trPr>
          <w:trHeight w:val="1184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7F6B" w14:textId="77777777" w:rsidR="004F12EF" w:rsidRPr="00503AD9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Het resultaat van dit werkproces is:</w:t>
            </w:r>
          </w:p>
          <w:p w14:paraId="469CDB3A" w14:textId="77777777" w:rsidR="004F12EF" w:rsidRPr="00503AD9" w:rsidRDefault="004F12EF" w:rsidP="004F12EF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before="160"/>
              <w:ind w:left="148" w:hanging="148"/>
              <w:jc w:val="both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 xml:space="preserve">De </w:t>
            </w:r>
            <w:r w:rsidRPr="00503AD9">
              <w:rPr>
                <w:rFonts w:ascii="Aptos" w:hAnsi="Aptos"/>
                <w:color w:val="auto"/>
                <w:szCs w:val="18"/>
              </w:rPr>
              <w:t>beoordeling</w:t>
            </w:r>
            <w:r w:rsidRPr="00503AD9">
              <w:rPr>
                <w:rFonts w:ascii="Aptos" w:hAnsi="Aptos"/>
                <w:color w:val="auto"/>
              </w:rPr>
              <w:t xml:space="preserve"> van de portfolio's is gebaseerd op de bewijzen in relatie tot de beoordelingscriteria.</w:t>
            </w:r>
          </w:p>
          <w:p w14:paraId="0A93121F" w14:textId="77777777" w:rsidR="004F12EF" w:rsidRPr="00503AD9" w:rsidRDefault="004F12EF" w:rsidP="00C5754F">
            <w:pPr>
              <w:suppressAutoHyphens/>
              <w:spacing w:before="160" w:after="480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De kandidaat heeft laten zien dat hij dit werkproces beheerst: ja/nee.</w:t>
            </w:r>
          </w:p>
        </w:tc>
      </w:tr>
      <w:tr w:rsidR="004F12EF" w:rsidRPr="00DF2748" w14:paraId="7D4725B8" w14:textId="77777777" w:rsidTr="00C5754F">
        <w:trPr>
          <w:trHeight w:val="23"/>
        </w:trPr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D7B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t>Beoordelingscriteria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62C80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t>Portfolio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5E4CB" w14:textId="77777777" w:rsidR="004F12EF" w:rsidRPr="00503AD9" w:rsidRDefault="004F12EF" w:rsidP="00C5754F">
            <w:pPr>
              <w:suppressAutoHyphens/>
              <w:spacing w:before="16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t>Toelichting</w:t>
            </w:r>
          </w:p>
        </w:tc>
      </w:tr>
      <w:tr w:rsidR="004F12EF" w:rsidRPr="00DF2748" w14:paraId="59A8E375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0C37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63EE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 xml:space="preserve">Controleert of alle beoordelingscriteria worden afgedekt door bewijzen.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AC62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D616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6BCDFEA9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D4B3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9EA8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 xml:space="preserve">Controleert de authenticiteit van de bewijzen.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85BF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CCDC0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3073AD9F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F9746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4F57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Controleert of aan de afnamecondities is voldaan.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A08F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73A0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148BC340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88733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9294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Waardeert de bewijzen in relatie tot de beoordelingscriteria.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3CEA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0AE4F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27D4A1D5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2AB7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99EBA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Stelt het voorlopige resultaat van de portfoliobeoordeling vast.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FCCA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CC92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7AB785F1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3D93"/>
          </w:tcPr>
          <w:p w14:paraId="235122FA" w14:textId="77777777" w:rsidR="004F12EF" w:rsidRPr="00DF2748" w:rsidRDefault="004F12EF" w:rsidP="00C5754F">
            <w:pPr>
              <w:suppressAutoHyphens/>
              <w:spacing w:before="100" w:after="28"/>
              <w:jc w:val="both"/>
              <w:rPr>
                <w:rFonts w:ascii="Aptos" w:hAnsi="Aptos"/>
                <w:b/>
                <w:bCs/>
                <w:color w:val="FFFFFF"/>
                <w:szCs w:val="18"/>
              </w:rPr>
            </w:pPr>
            <w:r w:rsidRPr="00DF2748">
              <w:rPr>
                <w:rFonts w:ascii="Aptos" w:hAnsi="Aptos"/>
                <w:b/>
                <w:bCs/>
                <w:color w:val="FFFFFF"/>
                <w:szCs w:val="18"/>
              </w:rPr>
              <w:t>Werkproces 5.4.2 Beoordeelt praktijk aan de hand van de beoordelingscriteria</w:t>
            </w:r>
          </w:p>
        </w:tc>
      </w:tr>
      <w:tr w:rsidR="004F12EF" w:rsidRPr="00DF2748" w14:paraId="1D216959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A666F" w14:textId="77777777" w:rsidR="004F12EF" w:rsidRPr="00503AD9" w:rsidRDefault="004F12EF" w:rsidP="00C5754F">
            <w:pPr>
              <w:suppressAutoHyphens/>
              <w:spacing w:before="100"/>
              <w:jc w:val="both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De resultaten van dit werkproces zijn:</w:t>
            </w:r>
          </w:p>
          <w:p w14:paraId="5758A224" w14:textId="77777777" w:rsidR="004F12EF" w:rsidRPr="00503AD9" w:rsidRDefault="004F12EF" w:rsidP="004F12EF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before="160"/>
              <w:ind w:left="148" w:hanging="148"/>
              <w:jc w:val="both"/>
              <w:rPr>
                <w:rFonts w:ascii="Aptos" w:hAnsi="Aptos"/>
                <w:color w:val="auto"/>
                <w:szCs w:val="18"/>
              </w:rPr>
            </w:pPr>
            <w:r w:rsidRPr="00503AD9">
              <w:rPr>
                <w:rFonts w:ascii="Aptos" w:hAnsi="Aptos"/>
                <w:color w:val="auto"/>
              </w:rPr>
              <w:t xml:space="preserve">De </w:t>
            </w:r>
            <w:r w:rsidRPr="00503AD9">
              <w:rPr>
                <w:rFonts w:ascii="Aptos" w:hAnsi="Aptos"/>
                <w:color w:val="auto"/>
                <w:szCs w:val="18"/>
              </w:rPr>
              <w:t>beoordeling van de praktijk is gebaseerd op de beoordelingscriteria.</w:t>
            </w:r>
          </w:p>
          <w:p w14:paraId="7E51159E" w14:textId="77777777" w:rsidR="004F12EF" w:rsidRPr="00503AD9" w:rsidRDefault="004F12EF" w:rsidP="004F12EF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before="160"/>
              <w:ind w:left="148" w:hanging="148"/>
              <w:jc w:val="both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  <w:szCs w:val="18"/>
              </w:rPr>
              <w:t>De PV</w:t>
            </w:r>
            <w:r w:rsidRPr="00503AD9">
              <w:rPr>
                <w:rFonts w:ascii="Aptos" w:hAnsi="Aptos"/>
                <w:color w:val="auto"/>
              </w:rPr>
              <w:t>B-afname is positief en veilig verlopen voor alle betrokkenen.</w:t>
            </w:r>
          </w:p>
          <w:p w14:paraId="07B746BD" w14:textId="77777777" w:rsidR="004F12EF" w:rsidRPr="00503AD9" w:rsidRDefault="004F12EF" w:rsidP="00C5754F">
            <w:pPr>
              <w:suppressAutoHyphens/>
              <w:spacing w:before="160" w:after="480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De kandidaat heeft laten zien dat hij dit werkproces beheerst: ja/nee.</w:t>
            </w:r>
          </w:p>
        </w:tc>
      </w:tr>
      <w:tr w:rsidR="004F12EF" w:rsidRPr="00DF2748" w14:paraId="01C50F24" w14:textId="77777777" w:rsidTr="00C5754F">
        <w:trPr>
          <w:trHeight w:val="23"/>
        </w:trPr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4703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lastRenderedPageBreak/>
              <w:t>Beoordelingscriteria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8031A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t>Portfolio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BBB17" w14:textId="77777777" w:rsidR="004F12EF" w:rsidRPr="00503AD9" w:rsidRDefault="004F12EF" w:rsidP="00C5754F">
            <w:pPr>
              <w:suppressAutoHyphens/>
              <w:spacing w:before="160" w:after="28"/>
              <w:rPr>
                <w:rFonts w:ascii="Aptos" w:hAnsi="Aptos"/>
                <w:b/>
                <w:bCs/>
                <w:color w:val="auto"/>
              </w:rPr>
            </w:pPr>
            <w:r w:rsidRPr="00503AD9">
              <w:rPr>
                <w:rFonts w:ascii="Aptos" w:hAnsi="Aptos"/>
                <w:b/>
                <w:bCs/>
                <w:color w:val="auto"/>
              </w:rPr>
              <w:t>Toelichting</w:t>
            </w:r>
          </w:p>
        </w:tc>
      </w:tr>
      <w:tr w:rsidR="004F12EF" w:rsidRPr="00DF2748" w14:paraId="39F7C9BE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8AE0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6B96D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Controleert deelname- en afnamecondities.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535B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E8BD8" w14:textId="77777777" w:rsidR="004F12EF" w:rsidRPr="00DF2748" w:rsidRDefault="004F12EF" w:rsidP="00C5754F">
            <w:pPr>
              <w:suppressAutoHyphens/>
              <w:spacing w:before="100" w:after="28"/>
              <w:rPr>
                <w:rFonts w:ascii="Aptos" w:hAnsi="Aptos"/>
                <w:sz w:val="10"/>
                <w:szCs w:val="10"/>
              </w:rPr>
            </w:pPr>
          </w:p>
        </w:tc>
      </w:tr>
      <w:tr w:rsidR="004F12EF" w:rsidRPr="00DF2748" w14:paraId="198B7919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438E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38E02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503AD9">
              <w:rPr>
                <w:rFonts w:ascii="Aptos" w:hAnsi="Aptos"/>
                <w:color w:val="auto"/>
              </w:rPr>
              <w:t>Schept een sfeer waarin de kandidaat zich op zijn gemak voelt.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9A18" w14:textId="77777777" w:rsidR="004F12EF" w:rsidRPr="00503AD9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93D6" w14:textId="77777777" w:rsidR="004F12EF" w:rsidRPr="00DF2748" w:rsidRDefault="004F12EF" w:rsidP="00C5754F">
            <w:pPr>
              <w:suppressAutoHyphens/>
              <w:spacing w:before="100" w:after="28"/>
              <w:rPr>
                <w:rFonts w:ascii="Aptos" w:hAnsi="Aptos"/>
                <w:sz w:val="10"/>
                <w:szCs w:val="10"/>
              </w:rPr>
            </w:pPr>
          </w:p>
        </w:tc>
      </w:tr>
      <w:tr w:rsidR="004F12EF" w:rsidRPr="00DF2748" w14:paraId="2E36023A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6D68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E089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Gaat positief en respectvol om met de betrokkenen.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B29F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96935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0138F21B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3B2B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C121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Beslist over doorgang van de PVB-afname.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FE707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E1CB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18E6582F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A29F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52B3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Bepaalt wie verwijtbaar is in geval van geen doorgang.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976C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D53E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6E0C1F84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1C070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07FD3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Legt aan de kandidaat (de onderdelen van) de praktijkafname uit.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49425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44F1F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3EA53EAF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0130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808E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De wijze van omgang en communicatie is aangepast op de betreffende kandidaat.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9390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DC33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1F9E1793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9537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3506C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Toetst in een startgesprek de voorbereiding van de kandidaat.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11939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17F52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265372D0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B3161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21AF2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Kiest een geschikte waarnemingspositie voor de praktijkbeoordeling.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A568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6B6A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6E3ABE03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85CF8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73E7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1C0112">
              <w:rPr>
                <w:rFonts w:ascii="Aptos" w:hAnsi="Aptos"/>
                <w:color w:val="auto"/>
              </w:rPr>
              <w:t>Observeert, registreert en interpreteert het handelen van de kandidaat.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4EA5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CEBA" w14:textId="77777777" w:rsidR="004F12EF" w:rsidRPr="001C0112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7FA58C96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7073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D342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Grijpt in als de veiligheid in het geding is (indien toegestaan).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3888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A408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5C680C33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F53DA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08154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Toetst de beoordelingscriteria door middel van een praktijkinterview.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30A8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7F43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50F7E552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D8B8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EDCAA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Past de STAR-methodiek toe (indien nodig).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4D15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E0AF9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7080097B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6629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D17E6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Stelt het voorlopige resultaat van de praktijkbeoordeling vast.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A6B3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9FA31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2172906E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B229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C01D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Staat model voor correct gedrag op en rond de sport- en/of opleidingslocatie.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DDB2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2C23E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26AE4082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7F83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79D3C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Gaat correct om met alle betrokkenen.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B5B5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88FD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67E1E64D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729A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3A57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Komt afspraken na.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E84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4FA9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7747C7F9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04FE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56921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Houdt zich aan de beroepscode.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DD33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A892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0A17AC30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861F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094A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4A7CDA">
              <w:rPr>
                <w:rFonts w:ascii="Aptos" w:hAnsi="Aptos"/>
                <w:color w:val="auto"/>
              </w:rPr>
              <w:t>Gaat vertrouwelijk om met (persoonlijke) informatie.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0DEF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1708C" w14:textId="77777777" w:rsidR="004F12EF" w:rsidRPr="004A7CDA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DF2748" w14:paraId="22CAA08A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3D93"/>
          </w:tcPr>
          <w:p w14:paraId="493574B2" w14:textId="77777777" w:rsidR="004F12EF" w:rsidRPr="00DF2748" w:rsidRDefault="004F12EF" w:rsidP="00C5754F">
            <w:pPr>
              <w:suppressAutoHyphens/>
              <w:spacing w:before="100" w:after="28"/>
              <w:jc w:val="both"/>
              <w:rPr>
                <w:rFonts w:ascii="Aptos" w:hAnsi="Aptos"/>
                <w:b/>
                <w:bCs/>
                <w:color w:val="FFFFFF"/>
                <w:szCs w:val="18"/>
              </w:rPr>
            </w:pPr>
            <w:r w:rsidRPr="00DF2748">
              <w:rPr>
                <w:rFonts w:ascii="Aptos" w:hAnsi="Aptos"/>
                <w:b/>
                <w:bCs/>
                <w:color w:val="FFFFFF"/>
                <w:szCs w:val="18"/>
              </w:rPr>
              <w:t>Werkproces 5.4.3 Protocolleert en communiceert beoordelingen</w:t>
            </w:r>
          </w:p>
        </w:tc>
      </w:tr>
      <w:tr w:rsidR="004F12EF" w:rsidRPr="00DF2748" w14:paraId="6FBFC7DF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99BC" w14:textId="77777777" w:rsidR="004F12EF" w:rsidRPr="00BA722D" w:rsidRDefault="004F12EF" w:rsidP="00C5754F">
            <w:pPr>
              <w:suppressAutoHyphens/>
              <w:spacing w:before="100"/>
              <w:jc w:val="both"/>
              <w:rPr>
                <w:rFonts w:ascii="Aptos" w:hAnsi="Aptos"/>
                <w:color w:val="auto"/>
              </w:rPr>
            </w:pPr>
            <w:r w:rsidRPr="00BA722D">
              <w:rPr>
                <w:rFonts w:ascii="Aptos" w:hAnsi="Aptos"/>
                <w:color w:val="auto"/>
              </w:rPr>
              <w:t>De resultaten van dit werkproces zijn:</w:t>
            </w:r>
          </w:p>
          <w:p w14:paraId="377FA5B4" w14:textId="77777777" w:rsidR="004F12EF" w:rsidRPr="00BA722D" w:rsidRDefault="004F12EF" w:rsidP="004F12EF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before="160"/>
              <w:ind w:left="148" w:hanging="148"/>
              <w:jc w:val="both"/>
              <w:rPr>
                <w:rFonts w:ascii="Aptos" w:hAnsi="Aptos"/>
                <w:color w:val="auto"/>
              </w:rPr>
            </w:pPr>
            <w:r w:rsidRPr="00BA722D">
              <w:rPr>
                <w:rFonts w:ascii="Aptos" w:hAnsi="Aptos"/>
                <w:color w:val="auto"/>
              </w:rPr>
              <w:t xml:space="preserve">Het </w:t>
            </w:r>
            <w:r w:rsidRPr="00BA722D">
              <w:rPr>
                <w:rFonts w:ascii="Aptos" w:hAnsi="Aptos"/>
                <w:color w:val="auto"/>
                <w:szCs w:val="18"/>
              </w:rPr>
              <w:t>beoordelingsprotocol</w:t>
            </w:r>
            <w:r w:rsidRPr="00BA722D">
              <w:rPr>
                <w:rFonts w:ascii="Aptos" w:hAnsi="Aptos"/>
                <w:color w:val="auto"/>
              </w:rPr>
              <w:t xml:space="preserve"> is volledig en correct ingevuld en afgehandeld.</w:t>
            </w:r>
          </w:p>
          <w:p w14:paraId="3704AD27" w14:textId="77777777" w:rsidR="004F12EF" w:rsidRPr="00BA722D" w:rsidRDefault="004F12EF" w:rsidP="004F12EF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before="160"/>
              <w:ind w:left="148" w:hanging="148"/>
              <w:jc w:val="both"/>
              <w:rPr>
                <w:rFonts w:ascii="Aptos" w:hAnsi="Aptos"/>
                <w:color w:val="auto"/>
              </w:rPr>
            </w:pPr>
            <w:r w:rsidRPr="00BA722D">
              <w:rPr>
                <w:rFonts w:ascii="Aptos" w:hAnsi="Aptos"/>
                <w:color w:val="auto"/>
              </w:rPr>
              <w:t xml:space="preserve">De </w:t>
            </w:r>
            <w:r w:rsidRPr="00BA722D">
              <w:rPr>
                <w:rFonts w:ascii="Aptos" w:hAnsi="Aptos"/>
                <w:color w:val="auto"/>
                <w:szCs w:val="18"/>
              </w:rPr>
              <w:t>voorlopige</w:t>
            </w:r>
            <w:r w:rsidRPr="00BA722D">
              <w:rPr>
                <w:rFonts w:ascii="Aptos" w:hAnsi="Aptos"/>
                <w:color w:val="auto"/>
              </w:rPr>
              <w:t xml:space="preserve"> uitslag en motivatie is gedeeld met de kandidaat.</w:t>
            </w:r>
          </w:p>
          <w:p w14:paraId="497384F0" w14:textId="77777777" w:rsidR="004F12EF" w:rsidRPr="00DF2748" w:rsidRDefault="004F12EF" w:rsidP="00C5754F">
            <w:pPr>
              <w:suppressAutoHyphens/>
              <w:spacing w:before="160" w:after="120"/>
              <w:rPr>
                <w:rFonts w:ascii="Aptos" w:hAnsi="Aptos"/>
                <w:color w:val="EE2A25"/>
              </w:rPr>
            </w:pPr>
            <w:r w:rsidRPr="00BA722D">
              <w:rPr>
                <w:rFonts w:ascii="Aptos" w:hAnsi="Aptos"/>
                <w:color w:val="auto"/>
              </w:rPr>
              <w:lastRenderedPageBreak/>
              <w:t>De kandidaat heeft laten zien dat hij dit werkproces beheerst: ja/nee</w:t>
            </w:r>
            <w:r>
              <w:rPr>
                <w:rFonts w:ascii="Aptos" w:hAnsi="Aptos"/>
                <w:color w:val="auto"/>
              </w:rPr>
              <w:t xml:space="preserve">. </w:t>
            </w:r>
          </w:p>
        </w:tc>
      </w:tr>
      <w:tr w:rsidR="004F12EF" w:rsidRPr="00BF28B7" w14:paraId="4C69F26F" w14:textId="77777777" w:rsidTr="00C5754F">
        <w:trPr>
          <w:trHeight w:val="23"/>
        </w:trPr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AA4D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BF28B7">
              <w:rPr>
                <w:rFonts w:ascii="Aptos" w:hAnsi="Aptos"/>
                <w:b/>
                <w:bCs/>
                <w:color w:val="auto"/>
              </w:rPr>
              <w:lastRenderedPageBreak/>
              <w:t>Beoordelingscriteria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92238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BF28B7">
              <w:rPr>
                <w:rFonts w:ascii="Aptos" w:hAnsi="Aptos"/>
                <w:b/>
                <w:bCs/>
                <w:color w:val="auto"/>
              </w:rPr>
              <w:t>Portfolio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7472" w14:textId="77777777" w:rsidR="004F12EF" w:rsidRPr="00BF28B7" w:rsidRDefault="004F12EF" w:rsidP="00C5754F">
            <w:pPr>
              <w:suppressAutoHyphens/>
              <w:spacing w:before="160" w:after="28"/>
              <w:rPr>
                <w:rFonts w:ascii="Aptos" w:hAnsi="Aptos"/>
                <w:b/>
                <w:bCs/>
                <w:color w:val="auto"/>
              </w:rPr>
            </w:pPr>
            <w:r w:rsidRPr="00BF28B7">
              <w:rPr>
                <w:rFonts w:ascii="Aptos" w:hAnsi="Aptos"/>
                <w:b/>
                <w:bCs/>
                <w:color w:val="auto"/>
              </w:rPr>
              <w:t>Toelichting</w:t>
            </w:r>
          </w:p>
        </w:tc>
      </w:tr>
      <w:tr w:rsidR="004F12EF" w:rsidRPr="00BF28B7" w14:paraId="39EB0B3C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66EE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7BCD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Vult beoordelingsprotocol(</w:t>
            </w:r>
            <w:proofErr w:type="spellStart"/>
            <w:r w:rsidRPr="00BF28B7">
              <w:rPr>
                <w:rFonts w:ascii="Aptos" w:hAnsi="Aptos"/>
                <w:color w:val="auto"/>
              </w:rPr>
              <w:t>len</w:t>
            </w:r>
            <w:proofErr w:type="spellEnd"/>
            <w:r w:rsidRPr="00BF28B7">
              <w:rPr>
                <w:rFonts w:ascii="Aptos" w:hAnsi="Aptos"/>
                <w:color w:val="auto"/>
              </w:rPr>
              <w:t>) volledig en correct in.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C2B0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B224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0730B516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D5E4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3E2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Motiveert de voorlopige uitslag van de PVB aan de kandidaat.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46F2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A2C1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159E3747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C0D7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EC9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Geeft de kandidaat (schriftelijk) feedback (indien van toepassing).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3549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2EE8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50FDFAB9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4CB9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3C4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Geeft voorlopige uitslag door aan de bond.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7A24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8FF1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323D348F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73E2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756D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Handelt eventuele PVB- formaliteiten af.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A5A5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9CFB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4DDEA8E8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10A9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31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24DE" w14:textId="7D00DF86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Onderhoudt contact met de</w:t>
            </w:r>
            <w:r w:rsidR="0026639B">
              <w:rPr>
                <w:rFonts w:ascii="Aptos" w:hAnsi="Aptos"/>
                <w:color w:val="auto"/>
              </w:rPr>
              <w:t xml:space="preserve"> </w:t>
            </w:r>
            <w:r w:rsidRPr="00BF28B7">
              <w:rPr>
                <w:rFonts w:ascii="Aptos" w:hAnsi="Aptos"/>
                <w:color w:val="auto"/>
              </w:rPr>
              <w:t>sportbond.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5540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7D38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0965425E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A4C5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32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80742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Reflecteert op eigen handelen.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6C2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0E8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082C7942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CF64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33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EE7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Vraagt feedback.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3655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3D90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79C44070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9871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34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FB1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Verwoordt eigen leerbehoeften.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A676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CBA50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06669FD5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8FD6C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35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F1870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Legt leermomenten vast.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9526E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4CAF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0433D59A" w14:textId="77777777" w:rsidTr="00C5754F">
        <w:trPr>
          <w:trHeight w:val="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6215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36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57FD9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Raadpleegt kennisbronnen/ deskundigen.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64E80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2D7C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</w:p>
        </w:tc>
      </w:tr>
      <w:tr w:rsidR="004F12EF" w:rsidRPr="00BF28B7" w14:paraId="42C1C719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62978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b/>
                <w:bCs/>
                <w:color w:val="auto"/>
              </w:rPr>
            </w:pPr>
            <w:r w:rsidRPr="00BF28B7">
              <w:rPr>
                <w:rFonts w:ascii="Aptos" w:hAnsi="Aptos"/>
                <w:b/>
                <w:bCs/>
                <w:color w:val="auto"/>
              </w:rPr>
              <w:t>Resultaat van de portfoliobeoordeling</w:t>
            </w:r>
          </w:p>
        </w:tc>
      </w:tr>
      <w:tr w:rsidR="004F12EF" w:rsidRPr="00BF28B7" w14:paraId="21933CF5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FD024" w14:textId="77777777" w:rsidR="004F12EF" w:rsidRPr="00BF28B7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  <w:r w:rsidRPr="00BF28B7">
              <w:rPr>
                <w:rFonts w:ascii="Aptos" w:hAnsi="Aptos"/>
                <w:color w:val="auto"/>
              </w:rPr>
              <w:t>Toelichting</w:t>
            </w:r>
          </w:p>
          <w:p w14:paraId="56E0C88C" w14:textId="77777777" w:rsidR="004F12EF" w:rsidRPr="00BF28B7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</w:p>
          <w:p w14:paraId="087A8A0A" w14:textId="77777777" w:rsidR="004F12EF" w:rsidRPr="00BF28B7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</w:p>
          <w:p w14:paraId="600E59AD" w14:textId="77777777" w:rsidR="004F12EF" w:rsidRPr="00BF28B7" w:rsidRDefault="004F12EF" w:rsidP="00C5754F">
            <w:pPr>
              <w:suppressAutoHyphens/>
              <w:spacing w:before="100"/>
              <w:rPr>
                <w:rFonts w:ascii="Aptos" w:hAnsi="Aptos"/>
                <w:color w:val="auto"/>
              </w:rPr>
            </w:pPr>
          </w:p>
        </w:tc>
      </w:tr>
      <w:tr w:rsidR="004F12EF" w:rsidRPr="00BF28B7" w14:paraId="2835E184" w14:textId="77777777" w:rsidTr="00C5754F">
        <w:trPr>
          <w:trHeight w:val="2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64731" w14:textId="77777777" w:rsidR="004F12EF" w:rsidRPr="00BF28B7" w:rsidRDefault="004F12EF" w:rsidP="00C5754F">
            <w:pPr>
              <w:suppressAutoHyphens/>
              <w:spacing w:before="100" w:after="28"/>
              <w:rPr>
                <w:rFonts w:ascii="Aptos" w:hAnsi="Aptos"/>
                <w:color w:val="auto"/>
                <w:sz w:val="10"/>
                <w:szCs w:val="10"/>
              </w:rPr>
            </w:pPr>
            <w:r w:rsidRPr="00BF28B7">
              <w:rPr>
                <w:rFonts w:ascii="Aptos" w:hAnsi="Aptos"/>
                <w:color w:val="auto"/>
              </w:rPr>
              <w:t>Handtekening beoordelaar</w:t>
            </w:r>
          </w:p>
        </w:tc>
      </w:tr>
    </w:tbl>
    <w:p w14:paraId="61D89873" w14:textId="77777777" w:rsidR="004F12EF" w:rsidRDefault="004F12EF" w:rsidP="004F12EF"/>
    <w:sectPr w:rsidR="004F12EF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C75A5" w14:textId="77777777" w:rsidR="0026639B" w:rsidRDefault="0026639B">
      <w:r>
        <w:separator/>
      </w:r>
    </w:p>
  </w:endnote>
  <w:endnote w:type="continuationSeparator" w:id="0">
    <w:p w14:paraId="748BEEE5" w14:textId="77777777" w:rsidR="0026639B" w:rsidRDefault="002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0CABC" w14:textId="77777777" w:rsidR="0026639B" w:rsidRDefault="0026639B">
      <w:r>
        <w:separator/>
      </w:r>
    </w:p>
  </w:footnote>
  <w:footnote w:type="continuationSeparator" w:id="0">
    <w:p w14:paraId="0B920FFC" w14:textId="77777777" w:rsidR="0026639B" w:rsidRDefault="0026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E168" w14:textId="77777777" w:rsidR="004F12EF" w:rsidRDefault="004F12EF" w:rsidP="0082061F">
    <w:pPr>
      <w:pStyle w:val="Koptekst"/>
      <w:spacing w:after="2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CACB4" w14:textId="77777777" w:rsidR="004F12EF" w:rsidRPr="00592097" w:rsidRDefault="004F12EF" w:rsidP="005920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2C03"/>
    <w:multiLevelType w:val="multilevel"/>
    <w:tmpl w:val="1CB0FB8C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C4BA0"/>
        <w:spacing w:val="0"/>
        <w:w w:val="100"/>
        <w:kern w:val="0"/>
        <w:position w:val="0"/>
        <w:sz w:val="16"/>
        <w:szCs w:val="16"/>
        <w:u w:val="none"/>
        <w:lang w:val="nl-NL" w:eastAsia="nl-NL" w:bidi="nl-N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</w:abstractNum>
  <w:num w:numId="1" w16cid:durableId="169476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F"/>
    <w:rsid w:val="0026639B"/>
    <w:rsid w:val="002E1922"/>
    <w:rsid w:val="004F12EF"/>
    <w:rsid w:val="007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D394"/>
  <w15:chartTrackingRefBased/>
  <w15:docId w15:val="{B25A5094-1375-42F6-A2BD-9603C899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2EF"/>
    <w:pPr>
      <w:widowControl w:val="0"/>
      <w:spacing w:after="0" w:line="240" w:lineRule="auto"/>
    </w:pPr>
    <w:rPr>
      <w:rFonts w:ascii="Arial" w:eastAsia="Arial" w:hAnsi="Arial" w:cs="Arial"/>
      <w:color w:val="231F20"/>
      <w:kern w:val="0"/>
      <w:sz w:val="18"/>
      <w:lang w:eastAsia="nl-NL" w:bidi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F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H2"/>
    <w:basedOn w:val="Standaard"/>
    <w:next w:val="Standaard"/>
    <w:link w:val="Kop2Char"/>
    <w:uiPriority w:val="9"/>
    <w:unhideWhenUsed/>
    <w:qFormat/>
    <w:rsid w:val="004F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4F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2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2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2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2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2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2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2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2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2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2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2E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F12EF"/>
    <w:pPr>
      <w:tabs>
        <w:tab w:val="center" w:pos="4677"/>
        <w:tab w:val="right" w:pos="9355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12EF"/>
    <w:rPr>
      <w:rFonts w:ascii="Arial" w:eastAsia="Arial" w:hAnsi="Arial" w:cs="Arial"/>
      <w:color w:val="231F20"/>
      <w:kern w:val="0"/>
      <w:sz w:val="18"/>
      <w:lang w:eastAsia="nl-NL" w:bidi="nl-NL"/>
      <w14:ligatures w14:val="none"/>
    </w:rPr>
  </w:style>
  <w:style w:type="paragraph" w:customStyle="1" w:styleId="Txt">
    <w:name w:val="Txt"/>
    <w:basedOn w:val="Standaard"/>
    <w:qFormat/>
    <w:rsid w:val="004F12EF"/>
    <w:pPr>
      <w:suppressAutoHyphens/>
      <w:spacing w:before="2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DD41B192123479611BD847A90C449" ma:contentTypeVersion="18" ma:contentTypeDescription="Een nieuw document maken." ma:contentTypeScope="" ma:versionID="f8825b0449111cd3c4543acddd49ee93">
  <xsd:schema xmlns:xsd="http://www.w3.org/2001/XMLSchema" xmlns:xs="http://www.w3.org/2001/XMLSchema" xmlns:p="http://schemas.microsoft.com/office/2006/metadata/properties" xmlns:ns2="b7b5854e-8516-44da-9522-a9acca08c3f2" xmlns:ns3="1e0bc7ba-4b91-4e4d-8d47-6ad5bb67093e" targetNamespace="http://schemas.microsoft.com/office/2006/metadata/properties" ma:root="true" ma:fieldsID="22e69c423925fdb914bd93aece773a0c" ns2:_="" ns3:_="">
    <xsd:import namespace="b7b5854e-8516-44da-9522-a9acca08c3f2"/>
    <xsd:import namespace="1e0bc7ba-4b91-4e4d-8d47-6ad5bb670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5854e-8516-44da-9522-a9acca08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59ce3fd-32d2-4fdc-8d0b-acfb7ed44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c7ba-4b91-4e4d-8d47-6ad5bb670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f98dcc-eb95-4bbb-ac34-0232ad2fb1a2}" ma:internalName="TaxCatchAll" ma:showField="CatchAllData" ma:web="1e0bc7ba-4b91-4e4d-8d47-6ad5bb670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5854e-8516-44da-9522-a9acca08c3f2">
      <Terms xmlns="http://schemas.microsoft.com/office/infopath/2007/PartnerControls"/>
    </lcf76f155ced4ddcb4097134ff3c332f>
    <TaxCatchAll xmlns="1e0bc7ba-4b91-4e4d-8d47-6ad5bb6709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A895A-3B5D-47DE-ADD5-C5384281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5854e-8516-44da-9522-a9acca08c3f2"/>
    <ds:schemaRef ds:uri="1e0bc7ba-4b91-4e4d-8d47-6ad5bb670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350D5-2B80-4935-9FDD-969A2ED8A34C}">
  <ds:schemaRefs>
    <ds:schemaRef ds:uri="http://schemas.microsoft.com/office/2006/metadata/properties"/>
    <ds:schemaRef ds:uri="http://schemas.microsoft.com/office/infopath/2007/PartnerControls"/>
    <ds:schemaRef ds:uri="b7b5854e-8516-44da-9522-a9acca08c3f2"/>
    <ds:schemaRef ds:uri="1e0bc7ba-4b91-4e4d-8d47-6ad5bb67093e"/>
  </ds:schemaRefs>
</ds:datastoreItem>
</file>

<file path=customXml/itemProps3.xml><?xml version="1.0" encoding="utf-8"?>
<ds:datastoreItem xmlns:ds="http://schemas.openxmlformats.org/officeDocument/2006/customXml" ds:itemID="{4F32A5B2-08C5-4864-84D9-C4F92CC67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Buitenhuis</dc:creator>
  <cp:keywords/>
  <dc:description/>
  <cp:lastModifiedBy>Francine Buitenhuis</cp:lastModifiedBy>
  <cp:revision>2</cp:revision>
  <dcterms:created xsi:type="dcterms:W3CDTF">2025-01-08T13:09:00Z</dcterms:created>
  <dcterms:modified xsi:type="dcterms:W3CDTF">2025-03-03T09:27:00Z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0x0101003D2DD41B192123479611BD847A90C449</vt:lpwstr>
  </property>
  <property fmtid="{D5CDD505-2E9C-101B-9397-08002B2CF9AE}" pid="3" name="MediaServiceImageTags">
    <vt:lpwstr/>
  </property>
</Properties>
</file>