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ED930" w14:textId="3C002173" w:rsidR="009175B0" w:rsidRPr="00462B1B" w:rsidRDefault="009175B0" w:rsidP="009A2844">
      <w:pPr>
        <w:pStyle w:val="Kop3"/>
        <w:numPr>
          <w:ilvl w:val="0"/>
          <w:numId w:val="0"/>
        </w:numPr>
        <w:rPr>
          <w:rFonts w:ascii="Aptos" w:hAnsi="Aptos"/>
          <w:sz w:val="40"/>
          <w:szCs w:val="40"/>
        </w:rPr>
      </w:pPr>
      <w:bookmarkStart w:id="0" w:name="_Toc175218407"/>
      <w:r w:rsidRPr="00462B1B">
        <w:rPr>
          <w:rFonts w:ascii="Aptos" w:hAnsi="Aptos"/>
          <w:sz w:val="40"/>
          <w:szCs w:val="40"/>
        </w:rPr>
        <w:t>PVB 4.2 Assisteren bij wedstrijden</w:t>
      </w:r>
      <w:bookmarkEnd w:id="0"/>
      <w:r w:rsidRPr="00462B1B">
        <w:rPr>
          <w:rFonts w:ascii="Aptos" w:hAnsi="Aptos"/>
          <w:sz w:val="40"/>
          <w:szCs w:val="40"/>
        </w:rPr>
        <w:t xml:space="preserve"> </w:t>
      </w:r>
    </w:p>
    <w:p w14:paraId="328ED39D" w14:textId="0254C139" w:rsidR="009175B0" w:rsidRPr="009A2844" w:rsidRDefault="009175B0" w:rsidP="001C2FE7">
      <w:pPr>
        <w:keepNext/>
        <w:keepLines/>
        <w:suppressAutoHyphens/>
        <w:spacing w:after="360"/>
        <w:rPr>
          <w:rFonts w:ascii="Aptos" w:hAnsi="Aptos"/>
          <w:b/>
          <w:bCs/>
          <w:color w:val="auto"/>
          <w:sz w:val="28"/>
          <w:szCs w:val="36"/>
        </w:rPr>
      </w:pPr>
      <w:r w:rsidRPr="009A2844">
        <w:rPr>
          <w:rFonts w:ascii="Aptos" w:hAnsi="Aptos"/>
          <w:b/>
          <w:bCs/>
          <w:color w:val="auto"/>
          <w:sz w:val="28"/>
          <w:szCs w:val="36"/>
        </w:rPr>
        <w:t xml:space="preserve">Deelkwalificatie van </w:t>
      </w:r>
      <w:r w:rsidR="00E00AD5" w:rsidRPr="009A2844">
        <w:rPr>
          <w:rFonts w:ascii="Aptos" w:hAnsi="Aptos"/>
          <w:b/>
          <w:bCs/>
          <w:color w:val="auto"/>
          <w:sz w:val="28"/>
          <w:szCs w:val="36"/>
        </w:rPr>
        <w:t xml:space="preserve">Beach Handball </w:t>
      </w:r>
      <w:r w:rsidR="00ED65BA">
        <w:rPr>
          <w:rFonts w:ascii="Aptos" w:hAnsi="Aptos"/>
          <w:b/>
          <w:bCs/>
          <w:color w:val="auto"/>
          <w:sz w:val="28"/>
          <w:szCs w:val="36"/>
        </w:rPr>
        <w:t>Delegate 4</w:t>
      </w:r>
    </w:p>
    <w:p w14:paraId="2C590B53" w14:textId="77777777" w:rsidR="009175B0" w:rsidRPr="009A2844" w:rsidRDefault="009175B0" w:rsidP="009175B0">
      <w:pPr>
        <w:keepNext/>
        <w:keepLines/>
        <w:suppressAutoHyphens/>
        <w:rPr>
          <w:rFonts w:ascii="Aptos" w:hAnsi="Aptos"/>
          <w:b/>
          <w:bCs/>
          <w:color w:val="auto"/>
          <w:sz w:val="24"/>
          <w:szCs w:val="32"/>
        </w:rPr>
      </w:pPr>
      <w:r w:rsidRPr="009A2844">
        <w:rPr>
          <w:rFonts w:ascii="Aptos" w:hAnsi="Aptos"/>
          <w:b/>
          <w:bCs/>
          <w:color w:val="auto"/>
          <w:sz w:val="24"/>
          <w:szCs w:val="32"/>
        </w:rPr>
        <w:t>Opdracht</w:t>
      </w:r>
    </w:p>
    <w:p w14:paraId="6F142818" w14:textId="43280185" w:rsidR="009175B0" w:rsidRPr="009A2844" w:rsidRDefault="009175B0" w:rsidP="00EE7ADA">
      <w:pPr>
        <w:suppressAutoHyphens/>
        <w:spacing w:after="600"/>
        <w:rPr>
          <w:rFonts w:ascii="Aptos" w:hAnsi="Aptos"/>
          <w:color w:val="auto"/>
        </w:rPr>
      </w:pPr>
      <w:r w:rsidRPr="009A2844">
        <w:rPr>
          <w:rFonts w:ascii="Aptos" w:hAnsi="Aptos"/>
          <w:color w:val="auto"/>
        </w:rPr>
        <w:t>De algemene opdracht voor deze PVB is: 'Assisteer bij een wedstrij</w:t>
      </w:r>
      <w:r w:rsidR="004B6F73" w:rsidRPr="009A2844">
        <w:rPr>
          <w:rFonts w:ascii="Aptos" w:hAnsi="Aptos"/>
          <w:color w:val="auto"/>
        </w:rPr>
        <w:t>d’</w:t>
      </w:r>
      <w:r w:rsidRPr="009A2844">
        <w:rPr>
          <w:rFonts w:ascii="Aptos" w:hAnsi="Aptos"/>
          <w:color w:val="auto"/>
        </w:rPr>
        <w:t>. Met deze PVB toon je aan dat je de werkprocessen beheerst die behoren bij deze kerntaak.</w:t>
      </w:r>
    </w:p>
    <w:p w14:paraId="735322B7" w14:textId="77777777" w:rsidR="009175B0" w:rsidRPr="009A2844" w:rsidRDefault="009175B0" w:rsidP="001C2FE7">
      <w:pPr>
        <w:keepNext/>
        <w:keepLines/>
        <w:suppressAutoHyphens/>
        <w:spacing w:after="240"/>
        <w:rPr>
          <w:rFonts w:ascii="Aptos" w:hAnsi="Aptos"/>
          <w:b/>
          <w:bCs/>
          <w:color w:val="auto"/>
          <w:sz w:val="24"/>
          <w:szCs w:val="32"/>
        </w:rPr>
      </w:pPr>
      <w:r w:rsidRPr="009A2844">
        <w:rPr>
          <w:rFonts w:ascii="Aptos" w:hAnsi="Aptos"/>
          <w:b/>
          <w:bCs/>
          <w:color w:val="auto"/>
          <w:sz w:val="24"/>
          <w:szCs w:val="32"/>
        </w:rPr>
        <w:t>Protocol PVB 4.2</w:t>
      </w:r>
    </w:p>
    <w:p w14:paraId="5767CC60" w14:textId="5843CC44" w:rsidR="009175B0" w:rsidRPr="009A2844" w:rsidRDefault="009175B0" w:rsidP="001C2FE7">
      <w:pPr>
        <w:keepNext/>
        <w:keepLines/>
        <w:suppressAutoHyphens/>
        <w:spacing w:after="240"/>
        <w:rPr>
          <w:rFonts w:ascii="Aptos" w:hAnsi="Aptos"/>
          <w:b/>
          <w:bCs/>
          <w:color w:val="auto"/>
          <w:sz w:val="24"/>
          <w:szCs w:val="32"/>
        </w:rPr>
      </w:pPr>
      <w:r w:rsidRPr="009A2844">
        <w:rPr>
          <w:rFonts w:ascii="Aptos" w:hAnsi="Aptos"/>
          <w:b/>
          <w:bCs/>
          <w:color w:val="auto"/>
          <w:sz w:val="24"/>
          <w:szCs w:val="32"/>
        </w:rPr>
        <w:t>Assisteren bij wedstrijden</w:t>
      </w:r>
    </w:p>
    <w:tbl>
      <w:tblPr>
        <w:tblOverlap w:val="neve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8"/>
        <w:gridCol w:w="2979"/>
        <w:gridCol w:w="993"/>
        <w:gridCol w:w="858"/>
        <w:gridCol w:w="990"/>
        <w:gridCol w:w="3408"/>
      </w:tblGrid>
      <w:tr w:rsidR="007018F4" w:rsidRPr="009A2844" w14:paraId="742737BD" w14:textId="77777777" w:rsidTr="008D5E08">
        <w:trPr>
          <w:trHeight w:val="23"/>
          <w:jc w:val="center"/>
        </w:trPr>
        <w:tc>
          <w:tcPr>
            <w:tcW w:w="3397" w:type="dxa"/>
            <w:gridSpan w:val="2"/>
            <w:shd w:val="clear" w:color="auto" w:fill="auto"/>
          </w:tcPr>
          <w:p w14:paraId="45376AA6" w14:textId="77777777" w:rsidR="00026176" w:rsidRPr="009A2844" w:rsidRDefault="00026176" w:rsidP="0079777D">
            <w:pPr>
              <w:suppressAutoHyphens/>
              <w:spacing w:before="40" w:after="240"/>
              <w:ind w:left="57" w:right="57"/>
              <w:rPr>
                <w:rFonts w:ascii="Aptos" w:hAnsi="Aptos"/>
                <w:color w:val="auto"/>
                <w:sz w:val="19"/>
                <w:szCs w:val="19"/>
              </w:rPr>
            </w:pPr>
            <w:r w:rsidRPr="009A2844">
              <w:rPr>
                <w:rFonts w:ascii="Aptos" w:hAnsi="Aptos"/>
                <w:color w:val="auto"/>
                <w:sz w:val="19"/>
                <w:szCs w:val="19"/>
              </w:rPr>
              <w:t>Naam</w:t>
            </w:r>
          </w:p>
          <w:p w14:paraId="7D980E51" w14:textId="2840E2A4" w:rsidR="00026176" w:rsidRPr="009A2844" w:rsidRDefault="00026176"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kandidaat:</w:t>
            </w:r>
          </w:p>
        </w:tc>
        <w:tc>
          <w:tcPr>
            <w:tcW w:w="6249" w:type="dxa"/>
            <w:gridSpan w:val="4"/>
            <w:shd w:val="clear" w:color="auto" w:fill="auto"/>
          </w:tcPr>
          <w:p w14:paraId="4D6A2CE4" w14:textId="77777777" w:rsidR="00026176" w:rsidRPr="009A2844" w:rsidRDefault="00026176" w:rsidP="0079777D">
            <w:pPr>
              <w:suppressAutoHyphens/>
              <w:spacing w:before="40" w:after="240"/>
              <w:ind w:left="57" w:right="57"/>
              <w:rPr>
                <w:rFonts w:ascii="Aptos" w:hAnsi="Aptos"/>
                <w:color w:val="auto"/>
                <w:sz w:val="19"/>
                <w:szCs w:val="19"/>
              </w:rPr>
            </w:pPr>
            <w:r w:rsidRPr="009A2844">
              <w:rPr>
                <w:rFonts w:ascii="Aptos" w:hAnsi="Aptos"/>
                <w:color w:val="auto"/>
                <w:sz w:val="19"/>
                <w:szCs w:val="19"/>
              </w:rPr>
              <w:t>Datum:</w:t>
            </w:r>
          </w:p>
          <w:p w14:paraId="7D48FD38" w14:textId="77777777" w:rsidR="00026176" w:rsidRPr="009A2844" w:rsidRDefault="00026176"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Beoordelaar:</w:t>
            </w:r>
          </w:p>
        </w:tc>
      </w:tr>
      <w:tr w:rsidR="007018F4" w:rsidRPr="009A2844" w14:paraId="0A2ED434" w14:textId="77777777" w:rsidTr="002F417B">
        <w:trPr>
          <w:trHeight w:val="23"/>
          <w:jc w:val="center"/>
        </w:trPr>
        <w:tc>
          <w:tcPr>
            <w:tcW w:w="9646" w:type="dxa"/>
            <w:gridSpan w:val="6"/>
            <w:shd w:val="clear" w:color="auto" w:fill="auto"/>
          </w:tcPr>
          <w:p w14:paraId="58325CDF" w14:textId="42CA3FA0" w:rsidR="004B6F73" w:rsidRPr="009A2844" w:rsidRDefault="004B6F73" w:rsidP="0079777D">
            <w:pPr>
              <w:suppressAutoHyphens/>
              <w:spacing w:before="40" w:after="240"/>
              <w:ind w:left="57" w:right="57"/>
              <w:rPr>
                <w:rFonts w:ascii="Aptos" w:hAnsi="Aptos"/>
                <w:b/>
                <w:bCs/>
                <w:color w:val="auto"/>
                <w:sz w:val="19"/>
                <w:szCs w:val="19"/>
              </w:rPr>
            </w:pPr>
            <w:r w:rsidRPr="009A2844">
              <w:rPr>
                <w:rFonts w:ascii="Aptos" w:hAnsi="Aptos"/>
                <w:b/>
                <w:bCs/>
                <w:color w:val="auto"/>
                <w:sz w:val="19"/>
                <w:szCs w:val="19"/>
              </w:rPr>
              <w:t xml:space="preserve">Afnamecondities: </w:t>
            </w:r>
          </w:p>
          <w:p w14:paraId="6B7BE200" w14:textId="1DA1D7EB" w:rsidR="004B6F73" w:rsidRPr="009A2844" w:rsidRDefault="007018F4" w:rsidP="0079777D">
            <w:pPr>
              <w:suppressAutoHyphens/>
              <w:spacing w:before="40" w:after="240"/>
              <w:ind w:left="57" w:right="57"/>
              <w:rPr>
                <w:rFonts w:ascii="Aptos" w:hAnsi="Aptos"/>
                <w:color w:val="auto"/>
                <w:sz w:val="19"/>
                <w:szCs w:val="19"/>
              </w:rPr>
            </w:pPr>
            <w:r w:rsidRPr="009A2844">
              <w:rPr>
                <w:rFonts w:ascii="Aptos" w:hAnsi="Aptos"/>
                <w:color w:val="auto"/>
                <w:sz w:val="19"/>
                <w:szCs w:val="19"/>
              </w:rPr>
              <w:t xml:space="preserve">Je assisteert een wedstrijd </w:t>
            </w:r>
            <w:r w:rsidR="002166BE" w:rsidRPr="00B47649">
              <w:rPr>
                <w:rFonts w:ascii="Aptos" w:hAnsi="Aptos"/>
                <w:color w:val="auto"/>
                <w:sz w:val="19"/>
                <w:szCs w:val="19"/>
              </w:rPr>
              <w:t>bij een toernooi</w:t>
            </w:r>
            <w:r w:rsidRPr="009A2844">
              <w:rPr>
                <w:rFonts w:ascii="Aptos" w:hAnsi="Aptos"/>
                <w:color w:val="auto"/>
                <w:sz w:val="19"/>
                <w:szCs w:val="19"/>
              </w:rPr>
              <w:t xml:space="preserve"> van de </w:t>
            </w:r>
            <w:r w:rsidR="002166BE" w:rsidRPr="00B47649">
              <w:rPr>
                <w:rFonts w:ascii="Aptos" w:hAnsi="Aptos"/>
                <w:color w:val="auto"/>
                <w:sz w:val="19"/>
                <w:szCs w:val="19"/>
              </w:rPr>
              <w:t>Tour die georganiseerd wordt door de bond</w:t>
            </w:r>
            <w:r w:rsidRPr="009A2844">
              <w:rPr>
                <w:rFonts w:ascii="Aptos" w:hAnsi="Aptos"/>
                <w:color w:val="auto"/>
                <w:sz w:val="19"/>
                <w:szCs w:val="19"/>
              </w:rPr>
              <w:t>. De PVB wordt afgenomen op de locatie waar de wedstrijd staat gepland. Het praktijkinterview vindt plaats in een daarvoor geschikte ruimte. De praktijkbeoordeling kan alleen plaatsvinden wanneer het portfolio als voldoende is beoordeeld.</w:t>
            </w:r>
          </w:p>
          <w:p w14:paraId="1F924B2B" w14:textId="1F21B726" w:rsidR="009175B0" w:rsidRPr="009A2844" w:rsidRDefault="009175B0" w:rsidP="0079777D">
            <w:pPr>
              <w:suppressAutoHyphens/>
              <w:spacing w:before="40" w:after="240"/>
              <w:ind w:left="57" w:right="57"/>
              <w:rPr>
                <w:rFonts w:ascii="Aptos" w:hAnsi="Aptos"/>
                <w:color w:val="auto"/>
                <w:sz w:val="19"/>
                <w:szCs w:val="19"/>
              </w:rPr>
            </w:pPr>
            <w:r w:rsidRPr="009A2844">
              <w:rPr>
                <w:rFonts w:ascii="Aptos" w:hAnsi="Aptos"/>
                <w:color w:val="auto"/>
                <w:sz w:val="19"/>
                <w:szCs w:val="19"/>
              </w:rPr>
              <w:t>Voldaan aan de afnamecondities: ja/nee*</w:t>
            </w:r>
          </w:p>
          <w:p w14:paraId="4A5A6DB0" w14:textId="37ED74E9" w:rsidR="009175B0" w:rsidRPr="009A2844" w:rsidRDefault="009175B0"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Portfolio bestaat uit</w:t>
            </w:r>
            <w:r w:rsidR="004B6F73" w:rsidRPr="009A2844">
              <w:rPr>
                <w:rFonts w:ascii="Aptos" w:hAnsi="Aptos"/>
                <w:color w:val="auto"/>
                <w:sz w:val="19"/>
                <w:szCs w:val="19"/>
              </w:rPr>
              <w:t xml:space="preserve"> de inleveropdrachten betreft “Assisteren bij wedstrijden”</w:t>
            </w:r>
            <w:r w:rsidRPr="009A2844">
              <w:rPr>
                <w:rFonts w:ascii="Aptos" w:hAnsi="Aptos"/>
                <w:color w:val="auto"/>
                <w:sz w:val="19"/>
                <w:szCs w:val="19"/>
              </w:rPr>
              <w:t xml:space="preserve"> Het portfolio i</w:t>
            </w:r>
            <w:r w:rsidR="004B6F73" w:rsidRPr="009A2844">
              <w:rPr>
                <w:rFonts w:ascii="Aptos" w:hAnsi="Aptos"/>
                <w:color w:val="auto"/>
                <w:sz w:val="19"/>
                <w:szCs w:val="19"/>
              </w:rPr>
              <w:t>s</w:t>
            </w:r>
            <w:r w:rsidRPr="009A2844">
              <w:rPr>
                <w:rFonts w:ascii="Aptos" w:hAnsi="Aptos"/>
                <w:color w:val="auto"/>
                <w:sz w:val="19"/>
                <w:szCs w:val="19"/>
              </w:rPr>
              <w:t xml:space="preserve"> compleet: ja/nee*</w:t>
            </w:r>
          </w:p>
        </w:tc>
      </w:tr>
      <w:tr w:rsidR="009175B0" w:rsidRPr="009A2844" w14:paraId="3AE7D20B" w14:textId="77777777" w:rsidTr="002F417B">
        <w:trPr>
          <w:trHeight w:val="23"/>
          <w:jc w:val="center"/>
        </w:trPr>
        <w:tc>
          <w:tcPr>
            <w:tcW w:w="9646" w:type="dxa"/>
            <w:gridSpan w:val="6"/>
            <w:shd w:val="clear" w:color="auto" w:fill="auto"/>
          </w:tcPr>
          <w:p w14:paraId="418F8B82" w14:textId="77777777" w:rsidR="009175B0" w:rsidRPr="009A2844" w:rsidRDefault="009175B0"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 Bij nee gaat de PVB niet door. De beoordelaar motiveert dit bij de toelichting.</w:t>
            </w:r>
          </w:p>
        </w:tc>
      </w:tr>
      <w:tr w:rsidR="009175B0" w:rsidRPr="009A2844" w14:paraId="29AC702D" w14:textId="77777777" w:rsidTr="002F417B">
        <w:trPr>
          <w:trHeight w:val="23"/>
          <w:jc w:val="center"/>
        </w:trPr>
        <w:tc>
          <w:tcPr>
            <w:tcW w:w="9646" w:type="dxa"/>
            <w:gridSpan w:val="6"/>
            <w:shd w:val="clear" w:color="auto" w:fill="auto"/>
          </w:tcPr>
          <w:p w14:paraId="6A71C556" w14:textId="77777777" w:rsidR="009175B0" w:rsidRPr="009A2844" w:rsidRDefault="009175B0"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Toelichting</w:t>
            </w:r>
          </w:p>
        </w:tc>
      </w:tr>
      <w:tr w:rsidR="009175B0" w:rsidRPr="009A2844" w14:paraId="0CA02D38" w14:textId="77777777" w:rsidTr="002F417B">
        <w:trPr>
          <w:trHeight w:val="23"/>
          <w:jc w:val="center"/>
        </w:trPr>
        <w:tc>
          <w:tcPr>
            <w:tcW w:w="9646" w:type="dxa"/>
            <w:gridSpan w:val="6"/>
            <w:shd w:val="clear" w:color="auto" w:fill="0C4BA0"/>
          </w:tcPr>
          <w:p w14:paraId="331A223C" w14:textId="77777777" w:rsidR="009175B0" w:rsidRPr="009A2844" w:rsidRDefault="009175B0" w:rsidP="0079777D">
            <w:pPr>
              <w:suppressAutoHyphens/>
              <w:spacing w:before="40" w:after="40"/>
              <w:ind w:left="57" w:right="57"/>
              <w:rPr>
                <w:rFonts w:ascii="Aptos" w:hAnsi="Aptos"/>
                <w:b/>
                <w:bCs/>
                <w:color w:val="FFFFFF"/>
                <w:sz w:val="19"/>
                <w:szCs w:val="19"/>
              </w:rPr>
            </w:pPr>
            <w:r w:rsidRPr="009A2844">
              <w:rPr>
                <w:rFonts w:ascii="Aptos" w:hAnsi="Aptos"/>
                <w:b/>
                <w:bCs/>
                <w:color w:val="FFFFFF"/>
                <w:sz w:val="19"/>
                <w:szCs w:val="19"/>
              </w:rPr>
              <w:t>Werkproces 4.2.1 Assisteert bij wedstrijden op hoger niveau</w:t>
            </w:r>
          </w:p>
        </w:tc>
      </w:tr>
      <w:tr w:rsidR="009175B0" w:rsidRPr="009A2844" w14:paraId="29E986BF" w14:textId="77777777" w:rsidTr="002F417B">
        <w:trPr>
          <w:trHeight w:val="23"/>
          <w:jc w:val="center"/>
        </w:trPr>
        <w:tc>
          <w:tcPr>
            <w:tcW w:w="9646" w:type="dxa"/>
            <w:gridSpan w:val="6"/>
            <w:shd w:val="clear" w:color="auto" w:fill="auto"/>
          </w:tcPr>
          <w:p w14:paraId="77F37384" w14:textId="77777777" w:rsidR="009175B0" w:rsidRPr="009A2844" w:rsidRDefault="009175B0" w:rsidP="00CC2A9F">
            <w:pPr>
              <w:suppressAutoHyphens/>
              <w:spacing w:before="40" w:after="240"/>
              <w:ind w:left="57" w:right="57"/>
              <w:rPr>
                <w:rFonts w:ascii="Aptos" w:hAnsi="Aptos"/>
                <w:color w:val="auto"/>
                <w:sz w:val="19"/>
                <w:szCs w:val="19"/>
              </w:rPr>
            </w:pPr>
            <w:r w:rsidRPr="009A2844">
              <w:rPr>
                <w:rFonts w:ascii="Aptos" w:hAnsi="Aptos"/>
                <w:color w:val="auto"/>
                <w:sz w:val="19"/>
                <w:szCs w:val="19"/>
              </w:rPr>
              <w:t>Het resultaat van dit werkproces is:</w:t>
            </w:r>
          </w:p>
          <w:p w14:paraId="51A3754E" w14:textId="0D657960" w:rsidR="009175B0" w:rsidRPr="009A2844" w:rsidRDefault="009175B0" w:rsidP="004A10BB">
            <w:pPr>
              <w:pStyle w:val="Lijstalinea"/>
              <w:numPr>
                <w:ilvl w:val="0"/>
                <w:numId w:val="19"/>
              </w:numPr>
              <w:suppressAutoHyphens/>
              <w:spacing w:before="40" w:after="240"/>
              <w:ind w:right="57"/>
              <w:rPr>
                <w:rFonts w:ascii="Aptos" w:hAnsi="Aptos"/>
                <w:color w:val="auto"/>
                <w:sz w:val="19"/>
                <w:szCs w:val="19"/>
              </w:rPr>
            </w:pPr>
            <w:r w:rsidRPr="009A2844">
              <w:rPr>
                <w:rFonts w:ascii="Aptos" w:hAnsi="Aptos"/>
                <w:color w:val="auto"/>
                <w:sz w:val="19"/>
                <w:szCs w:val="19"/>
              </w:rPr>
              <w:t>Het functioneren als assistent is correct.</w:t>
            </w:r>
          </w:p>
          <w:p w14:paraId="06D80FF9" w14:textId="24FD502E" w:rsidR="009175B0" w:rsidRPr="009A2844" w:rsidRDefault="009175B0" w:rsidP="0079777D">
            <w:pPr>
              <w:suppressAutoHyphens/>
              <w:spacing w:before="40" w:after="40"/>
              <w:ind w:left="57" w:right="57"/>
              <w:rPr>
                <w:rFonts w:ascii="Aptos" w:hAnsi="Aptos"/>
                <w:color w:val="EE2A25"/>
                <w:sz w:val="19"/>
                <w:szCs w:val="19"/>
              </w:rPr>
            </w:pPr>
            <w:r w:rsidRPr="009A2844">
              <w:rPr>
                <w:rFonts w:ascii="Aptos" w:hAnsi="Aptos"/>
                <w:color w:val="auto"/>
                <w:sz w:val="19"/>
                <w:szCs w:val="19"/>
              </w:rPr>
              <w:t>De kandidaat heeft laten zien dat hij dit werkproces beheerst: ja/nee</w:t>
            </w:r>
            <w:r w:rsidR="000A6652" w:rsidRPr="009A2844">
              <w:rPr>
                <w:rFonts w:ascii="Aptos" w:hAnsi="Aptos"/>
                <w:color w:val="auto"/>
                <w:sz w:val="19"/>
                <w:szCs w:val="19"/>
              </w:rPr>
              <w:t>.</w:t>
            </w:r>
          </w:p>
        </w:tc>
      </w:tr>
      <w:tr w:rsidR="00F12B19" w:rsidRPr="009A2844" w14:paraId="0CE1BC9A" w14:textId="77777777" w:rsidTr="00F86A53">
        <w:tblPrEx>
          <w:jc w:val="right"/>
        </w:tblPrEx>
        <w:trPr>
          <w:trHeight w:val="23"/>
          <w:jc w:val="right"/>
        </w:trPr>
        <w:tc>
          <w:tcPr>
            <w:tcW w:w="3397" w:type="dxa"/>
            <w:gridSpan w:val="2"/>
            <w:shd w:val="clear" w:color="auto" w:fill="auto"/>
          </w:tcPr>
          <w:p w14:paraId="49C03408" w14:textId="2DDDFE4B" w:rsidR="00F12B19" w:rsidRPr="009A2844" w:rsidRDefault="005663B1" w:rsidP="006A4211">
            <w:pPr>
              <w:suppressAutoHyphens/>
              <w:spacing w:before="40" w:after="40"/>
              <w:ind w:right="57"/>
              <w:rPr>
                <w:rFonts w:ascii="Aptos" w:hAnsi="Aptos"/>
                <w:b/>
                <w:bCs/>
                <w:color w:val="auto"/>
                <w:sz w:val="19"/>
                <w:szCs w:val="19"/>
              </w:rPr>
            </w:pPr>
            <w:r w:rsidRPr="009A2844">
              <w:rPr>
                <w:rFonts w:ascii="Aptos" w:hAnsi="Aptos"/>
                <w:b/>
                <w:bCs/>
                <w:color w:val="auto"/>
                <w:sz w:val="19"/>
                <w:szCs w:val="19"/>
              </w:rPr>
              <w:t>Beoordelingscriteria</w:t>
            </w:r>
          </w:p>
        </w:tc>
        <w:tc>
          <w:tcPr>
            <w:tcW w:w="993" w:type="dxa"/>
            <w:shd w:val="clear" w:color="auto" w:fill="auto"/>
          </w:tcPr>
          <w:p w14:paraId="6D9900C7" w14:textId="77777777" w:rsidR="00F12B19" w:rsidRPr="009A2844" w:rsidRDefault="00F12B19" w:rsidP="006A4211">
            <w:pPr>
              <w:suppressAutoHyphens/>
              <w:spacing w:before="40" w:after="40"/>
              <w:ind w:left="57" w:right="57"/>
              <w:rPr>
                <w:rFonts w:ascii="Aptos" w:hAnsi="Aptos"/>
                <w:b/>
                <w:bCs/>
                <w:color w:val="auto"/>
                <w:sz w:val="19"/>
                <w:szCs w:val="19"/>
              </w:rPr>
            </w:pPr>
            <w:r w:rsidRPr="009A2844">
              <w:rPr>
                <w:rFonts w:ascii="Aptos" w:hAnsi="Aptos"/>
                <w:b/>
                <w:bCs/>
                <w:color w:val="auto"/>
                <w:sz w:val="19"/>
                <w:szCs w:val="19"/>
              </w:rPr>
              <w:t>Portfolio</w:t>
            </w:r>
          </w:p>
        </w:tc>
        <w:tc>
          <w:tcPr>
            <w:tcW w:w="858" w:type="dxa"/>
            <w:shd w:val="clear" w:color="auto" w:fill="auto"/>
          </w:tcPr>
          <w:p w14:paraId="21BFC563" w14:textId="77777777" w:rsidR="00F12B19" w:rsidRPr="009A2844" w:rsidRDefault="00F12B19" w:rsidP="006A4211">
            <w:pPr>
              <w:suppressAutoHyphens/>
              <w:spacing w:before="40" w:after="40"/>
              <w:ind w:left="57" w:right="57"/>
              <w:rPr>
                <w:rFonts w:ascii="Aptos" w:hAnsi="Aptos"/>
                <w:b/>
                <w:bCs/>
                <w:color w:val="auto"/>
                <w:sz w:val="19"/>
                <w:szCs w:val="19"/>
              </w:rPr>
            </w:pPr>
            <w:r w:rsidRPr="009A2844">
              <w:rPr>
                <w:rFonts w:ascii="Aptos" w:hAnsi="Aptos"/>
                <w:b/>
                <w:bCs/>
                <w:color w:val="auto"/>
                <w:sz w:val="19"/>
                <w:szCs w:val="19"/>
              </w:rPr>
              <w:t>Praktijk</w:t>
            </w:r>
          </w:p>
        </w:tc>
        <w:tc>
          <w:tcPr>
            <w:tcW w:w="990" w:type="dxa"/>
            <w:shd w:val="clear" w:color="auto" w:fill="auto"/>
          </w:tcPr>
          <w:p w14:paraId="55041A71" w14:textId="77777777" w:rsidR="00F12B19" w:rsidRPr="009A2844" w:rsidRDefault="00F12B19" w:rsidP="006A4211">
            <w:pPr>
              <w:suppressAutoHyphens/>
              <w:spacing w:before="40" w:after="40"/>
              <w:ind w:left="57" w:right="57"/>
              <w:rPr>
                <w:rFonts w:ascii="Aptos" w:hAnsi="Aptos"/>
                <w:b/>
                <w:bCs/>
                <w:color w:val="auto"/>
                <w:sz w:val="19"/>
                <w:szCs w:val="19"/>
              </w:rPr>
            </w:pPr>
            <w:r w:rsidRPr="009A2844">
              <w:rPr>
                <w:rFonts w:ascii="Aptos" w:hAnsi="Aptos"/>
                <w:b/>
                <w:bCs/>
                <w:color w:val="auto"/>
                <w:sz w:val="19"/>
                <w:szCs w:val="19"/>
              </w:rPr>
              <w:t>Interview</w:t>
            </w:r>
          </w:p>
        </w:tc>
        <w:tc>
          <w:tcPr>
            <w:tcW w:w="3408" w:type="dxa"/>
            <w:shd w:val="clear" w:color="auto" w:fill="auto"/>
          </w:tcPr>
          <w:p w14:paraId="197732BA" w14:textId="77777777" w:rsidR="00F12B19" w:rsidRPr="009A2844" w:rsidRDefault="00F12B19" w:rsidP="006A4211">
            <w:pPr>
              <w:suppressAutoHyphens/>
              <w:spacing w:before="40" w:after="40"/>
              <w:ind w:left="57" w:right="57"/>
              <w:rPr>
                <w:rFonts w:ascii="Aptos" w:hAnsi="Aptos"/>
                <w:b/>
                <w:bCs/>
                <w:color w:val="auto"/>
                <w:sz w:val="19"/>
                <w:szCs w:val="19"/>
              </w:rPr>
            </w:pPr>
            <w:r w:rsidRPr="009A2844">
              <w:rPr>
                <w:rFonts w:ascii="Aptos" w:hAnsi="Aptos"/>
                <w:b/>
                <w:bCs/>
                <w:color w:val="auto"/>
                <w:sz w:val="19"/>
                <w:szCs w:val="19"/>
              </w:rPr>
              <w:t>Toelichting</w:t>
            </w:r>
          </w:p>
        </w:tc>
      </w:tr>
      <w:tr w:rsidR="008A4B91" w:rsidRPr="009A2844" w14:paraId="248CF5FE" w14:textId="77777777" w:rsidTr="00F86A53">
        <w:trPr>
          <w:trHeight w:val="23"/>
          <w:jc w:val="center"/>
        </w:trPr>
        <w:tc>
          <w:tcPr>
            <w:tcW w:w="418" w:type="dxa"/>
            <w:shd w:val="clear" w:color="auto" w:fill="auto"/>
          </w:tcPr>
          <w:p w14:paraId="7EE30534" w14:textId="77777777" w:rsidR="00F12B19" w:rsidRPr="009A2844" w:rsidRDefault="00F12B19"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1</w:t>
            </w:r>
          </w:p>
        </w:tc>
        <w:tc>
          <w:tcPr>
            <w:tcW w:w="2979" w:type="dxa"/>
            <w:shd w:val="clear" w:color="auto" w:fill="auto"/>
          </w:tcPr>
          <w:p w14:paraId="664BA874" w14:textId="28B7D93D" w:rsidR="00F12B19" w:rsidRPr="009A2844" w:rsidRDefault="00F12B19"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Kiest positie conform voorschrift en afgestemd op collega-official(s)</w:t>
            </w:r>
            <w:r w:rsidR="009B5762" w:rsidRPr="009A2844">
              <w:rPr>
                <w:rFonts w:ascii="Aptos" w:hAnsi="Aptos"/>
                <w:color w:val="auto"/>
                <w:sz w:val="19"/>
                <w:szCs w:val="19"/>
              </w:rPr>
              <w:t>.</w:t>
            </w:r>
          </w:p>
        </w:tc>
        <w:tc>
          <w:tcPr>
            <w:tcW w:w="993" w:type="dxa"/>
            <w:shd w:val="clear" w:color="auto" w:fill="0C4BA0"/>
          </w:tcPr>
          <w:p w14:paraId="3FC6CA61" w14:textId="77777777" w:rsidR="00F12B19" w:rsidRPr="009A2844" w:rsidRDefault="00F12B19" w:rsidP="0079777D">
            <w:pPr>
              <w:suppressAutoHyphens/>
              <w:spacing w:before="40" w:after="40"/>
              <w:ind w:left="57" w:right="57"/>
              <w:rPr>
                <w:rFonts w:ascii="Aptos" w:hAnsi="Aptos"/>
                <w:color w:val="auto"/>
                <w:sz w:val="19"/>
                <w:szCs w:val="19"/>
              </w:rPr>
            </w:pPr>
          </w:p>
        </w:tc>
        <w:tc>
          <w:tcPr>
            <w:tcW w:w="858" w:type="dxa"/>
            <w:shd w:val="clear" w:color="auto" w:fill="auto"/>
          </w:tcPr>
          <w:p w14:paraId="7F8A610C" w14:textId="2A635529" w:rsidR="00F12B19" w:rsidRPr="009A2844" w:rsidRDefault="00F12B19" w:rsidP="0079777D">
            <w:pPr>
              <w:suppressAutoHyphens/>
              <w:spacing w:before="40" w:after="40"/>
              <w:ind w:left="57" w:right="57"/>
              <w:rPr>
                <w:rFonts w:ascii="Aptos" w:hAnsi="Aptos"/>
                <w:color w:val="auto"/>
                <w:sz w:val="19"/>
                <w:szCs w:val="19"/>
              </w:rPr>
            </w:pPr>
          </w:p>
        </w:tc>
        <w:tc>
          <w:tcPr>
            <w:tcW w:w="990" w:type="dxa"/>
            <w:shd w:val="clear" w:color="auto" w:fill="0C4BA0"/>
          </w:tcPr>
          <w:p w14:paraId="7ABA13AC" w14:textId="77777777" w:rsidR="00F12B19" w:rsidRPr="009A2844" w:rsidRDefault="00F12B19" w:rsidP="0079777D">
            <w:pPr>
              <w:suppressAutoHyphens/>
              <w:spacing w:before="40" w:after="40"/>
              <w:ind w:left="57" w:right="57"/>
              <w:rPr>
                <w:rFonts w:ascii="Aptos" w:hAnsi="Aptos"/>
                <w:color w:val="auto"/>
                <w:sz w:val="19"/>
                <w:szCs w:val="19"/>
              </w:rPr>
            </w:pPr>
          </w:p>
        </w:tc>
        <w:tc>
          <w:tcPr>
            <w:tcW w:w="3408" w:type="dxa"/>
            <w:shd w:val="clear" w:color="auto" w:fill="auto"/>
          </w:tcPr>
          <w:p w14:paraId="4F91B9AD" w14:textId="77777777" w:rsidR="00F12B19" w:rsidRPr="009A2844" w:rsidRDefault="00F12B19" w:rsidP="0079777D">
            <w:pPr>
              <w:suppressAutoHyphens/>
              <w:spacing w:before="40" w:after="40"/>
              <w:ind w:left="57" w:right="57"/>
              <w:rPr>
                <w:rFonts w:ascii="Aptos" w:hAnsi="Aptos"/>
                <w:color w:val="auto"/>
                <w:sz w:val="19"/>
                <w:szCs w:val="19"/>
              </w:rPr>
            </w:pPr>
          </w:p>
        </w:tc>
      </w:tr>
      <w:tr w:rsidR="008A4B91" w:rsidRPr="009A2844" w14:paraId="425D90B2" w14:textId="77777777" w:rsidTr="00F86A53">
        <w:trPr>
          <w:trHeight w:val="23"/>
          <w:jc w:val="center"/>
        </w:trPr>
        <w:tc>
          <w:tcPr>
            <w:tcW w:w="418" w:type="dxa"/>
            <w:shd w:val="clear" w:color="auto" w:fill="auto"/>
          </w:tcPr>
          <w:p w14:paraId="4EC5EA70" w14:textId="77777777" w:rsidR="00F12B19" w:rsidRPr="009A2844" w:rsidRDefault="00F12B19"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2</w:t>
            </w:r>
          </w:p>
        </w:tc>
        <w:tc>
          <w:tcPr>
            <w:tcW w:w="2979" w:type="dxa"/>
            <w:shd w:val="clear" w:color="auto" w:fill="auto"/>
          </w:tcPr>
          <w:p w14:paraId="19BFAA60" w14:textId="3015CE48" w:rsidR="00F12B19" w:rsidRPr="009A2844" w:rsidRDefault="00F12B19"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Attendeert collega-official(s) conform de regels en/of reglementen</w:t>
            </w:r>
            <w:r w:rsidR="009B5762" w:rsidRPr="009A2844">
              <w:rPr>
                <w:rFonts w:ascii="Aptos" w:hAnsi="Aptos"/>
                <w:color w:val="auto"/>
                <w:sz w:val="19"/>
                <w:szCs w:val="19"/>
              </w:rPr>
              <w:t>.</w:t>
            </w:r>
          </w:p>
        </w:tc>
        <w:tc>
          <w:tcPr>
            <w:tcW w:w="993" w:type="dxa"/>
            <w:shd w:val="clear" w:color="auto" w:fill="auto"/>
          </w:tcPr>
          <w:p w14:paraId="21D09664" w14:textId="77777777" w:rsidR="00F12B19" w:rsidRPr="009A2844" w:rsidRDefault="00F12B19" w:rsidP="0079777D">
            <w:pPr>
              <w:suppressAutoHyphens/>
              <w:spacing w:before="40" w:after="40"/>
              <w:ind w:left="57" w:right="57"/>
              <w:rPr>
                <w:rFonts w:ascii="Aptos" w:hAnsi="Aptos"/>
                <w:color w:val="auto"/>
                <w:sz w:val="19"/>
                <w:szCs w:val="19"/>
              </w:rPr>
            </w:pPr>
          </w:p>
        </w:tc>
        <w:tc>
          <w:tcPr>
            <w:tcW w:w="858" w:type="dxa"/>
            <w:shd w:val="clear" w:color="auto" w:fill="auto"/>
          </w:tcPr>
          <w:p w14:paraId="68F7D6A0" w14:textId="59FB8956" w:rsidR="00F12B19" w:rsidRPr="009A2844" w:rsidRDefault="00F12B19" w:rsidP="0079777D">
            <w:pPr>
              <w:suppressAutoHyphens/>
              <w:spacing w:before="40" w:after="40"/>
              <w:ind w:left="57" w:right="57"/>
              <w:rPr>
                <w:rFonts w:ascii="Aptos" w:hAnsi="Aptos"/>
                <w:color w:val="auto"/>
                <w:sz w:val="19"/>
                <w:szCs w:val="19"/>
              </w:rPr>
            </w:pPr>
          </w:p>
        </w:tc>
        <w:tc>
          <w:tcPr>
            <w:tcW w:w="990" w:type="dxa"/>
            <w:shd w:val="clear" w:color="auto" w:fill="0C4BA0"/>
          </w:tcPr>
          <w:p w14:paraId="06F1A958" w14:textId="77777777" w:rsidR="00F12B19" w:rsidRPr="009A2844" w:rsidRDefault="00F12B19" w:rsidP="0079777D">
            <w:pPr>
              <w:suppressAutoHyphens/>
              <w:spacing w:before="40" w:after="40"/>
              <w:ind w:left="57" w:right="57"/>
              <w:rPr>
                <w:rFonts w:ascii="Aptos" w:hAnsi="Aptos"/>
                <w:color w:val="auto"/>
                <w:sz w:val="19"/>
                <w:szCs w:val="19"/>
              </w:rPr>
            </w:pPr>
          </w:p>
        </w:tc>
        <w:tc>
          <w:tcPr>
            <w:tcW w:w="3408" w:type="dxa"/>
            <w:shd w:val="clear" w:color="auto" w:fill="auto"/>
          </w:tcPr>
          <w:p w14:paraId="7FFA5A0D" w14:textId="77777777" w:rsidR="00F12B19" w:rsidRPr="009A2844" w:rsidRDefault="00F12B19" w:rsidP="0079777D">
            <w:pPr>
              <w:suppressAutoHyphens/>
              <w:spacing w:before="40" w:after="40"/>
              <w:ind w:left="57" w:right="57"/>
              <w:rPr>
                <w:rFonts w:ascii="Aptos" w:hAnsi="Aptos"/>
                <w:color w:val="auto"/>
                <w:sz w:val="19"/>
                <w:szCs w:val="19"/>
              </w:rPr>
            </w:pPr>
          </w:p>
        </w:tc>
      </w:tr>
      <w:tr w:rsidR="008A4B91" w:rsidRPr="009A2844" w14:paraId="2EE3B67C" w14:textId="77777777" w:rsidTr="00F86A53">
        <w:trPr>
          <w:trHeight w:val="23"/>
          <w:jc w:val="center"/>
        </w:trPr>
        <w:tc>
          <w:tcPr>
            <w:tcW w:w="418" w:type="dxa"/>
            <w:shd w:val="clear" w:color="auto" w:fill="auto"/>
          </w:tcPr>
          <w:p w14:paraId="1A84CCC4" w14:textId="77777777" w:rsidR="00F12B19" w:rsidRPr="009A2844" w:rsidRDefault="00F12B19"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3</w:t>
            </w:r>
          </w:p>
        </w:tc>
        <w:tc>
          <w:tcPr>
            <w:tcW w:w="2979" w:type="dxa"/>
            <w:shd w:val="clear" w:color="auto" w:fill="auto"/>
          </w:tcPr>
          <w:p w14:paraId="73B03558" w14:textId="4F9760D2" w:rsidR="00F12B19" w:rsidRPr="009A2844" w:rsidRDefault="00F12B19"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Voert de functie uit volgens de richtlijnen</w:t>
            </w:r>
            <w:r w:rsidR="009B5762" w:rsidRPr="009A2844">
              <w:rPr>
                <w:rFonts w:ascii="Aptos" w:hAnsi="Aptos"/>
                <w:color w:val="auto"/>
                <w:sz w:val="19"/>
                <w:szCs w:val="19"/>
              </w:rPr>
              <w:t>.</w:t>
            </w:r>
          </w:p>
        </w:tc>
        <w:tc>
          <w:tcPr>
            <w:tcW w:w="993" w:type="dxa"/>
            <w:shd w:val="clear" w:color="auto" w:fill="auto"/>
          </w:tcPr>
          <w:p w14:paraId="1669257A" w14:textId="77777777" w:rsidR="00F12B19" w:rsidRPr="009A2844" w:rsidRDefault="00F12B19" w:rsidP="0079777D">
            <w:pPr>
              <w:suppressAutoHyphens/>
              <w:spacing w:before="40" w:after="40"/>
              <w:ind w:left="57" w:right="57"/>
              <w:rPr>
                <w:rFonts w:ascii="Aptos" w:hAnsi="Aptos"/>
                <w:color w:val="auto"/>
                <w:sz w:val="19"/>
                <w:szCs w:val="19"/>
              </w:rPr>
            </w:pPr>
          </w:p>
        </w:tc>
        <w:tc>
          <w:tcPr>
            <w:tcW w:w="858" w:type="dxa"/>
            <w:shd w:val="clear" w:color="auto" w:fill="auto"/>
          </w:tcPr>
          <w:p w14:paraId="49FB6F5F" w14:textId="0A5FC083" w:rsidR="00F12B19" w:rsidRPr="009A2844" w:rsidRDefault="00F12B19" w:rsidP="0079777D">
            <w:pPr>
              <w:suppressAutoHyphens/>
              <w:spacing w:before="40" w:after="40"/>
              <w:ind w:left="57" w:right="57"/>
              <w:rPr>
                <w:rFonts w:ascii="Aptos" w:hAnsi="Aptos"/>
                <w:color w:val="auto"/>
                <w:sz w:val="19"/>
                <w:szCs w:val="19"/>
              </w:rPr>
            </w:pPr>
          </w:p>
        </w:tc>
        <w:tc>
          <w:tcPr>
            <w:tcW w:w="990" w:type="dxa"/>
            <w:shd w:val="clear" w:color="auto" w:fill="0C4BA0"/>
          </w:tcPr>
          <w:p w14:paraId="4DEC79D6" w14:textId="77777777" w:rsidR="00F12B19" w:rsidRPr="009A2844" w:rsidRDefault="00F12B19" w:rsidP="0079777D">
            <w:pPr>
              <w:suppressAutoHyphens/>
              <w:spacing w:before="40" w:after="40"/>
              <w:ind w:left="57" w:right="57"/>
              <w:rPr>
                <w:rFonts w:ascii="Aptos" w:hAnsi="Aptos"/>
                <w:color w:val="auto"/>
                <w:sz w:val="19"/>
                <w:szCs w:val="19"/>
              </w:rPr>
            </w:pPr>
          </w:p>
        </w:tc>
        <w:tc>
          <w:tcPr>
            <w:tcW w:w="3408" w:type="dxa"/>
            <w:shd w:val="clear" w:color="auto" w:fill="auto"/>
          </w:tcPr>
          <w:p w14:paraId="040AD6EB" w14:textId="77777777" w:rsidR="00F12B19" w:rsidRPr="009A2844" w:rsidRDefault="00F12B19" w:rsidP="0079777D">
            <w:pPr>
              <w:suppressAutoHyphens/>
              <w:spacing w:before="40" w:after="40"/>
              <w:ind w:left="57" w:right="57"/>
              <w:rPr>
                <w:rFonts w:ascii="Aptos" w:hAnsi="Aptos"/>
                <w:color w:val="auto"/>
                <w:sz w:val="19"/>
                <w:szCs w:val="19"/>
              </w:rPr>
            </w:pPr>
          </w:p>
        </w:tc>
      </w:tr>
      <w:tr w:rsidR="008A4B91" w:rsidRPr="009A2844" w14:paraId="6208C1C0" w14:textId="77777777" w:rsidTr="00F86A53">
        <w:trPr>
          <w:trHeight w:val="23"/>
          <w:jc w:val="center"/>
        </w:trPr>
        <w:tc>
          <w:tcPr>
            <w:tcW w:w="418" w:type="dxa"/>
            <w:shd w:val="clear" w:color="auto" w:fill="auto"/>
          </w:tcPr>
          <w:p w14:paraId="70DC86F7" w14:textId="77777777" w:rsidR="00F12B19" w:rsidRPr="009A2844" w:rsidRDefault="00F12B19"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4</w:t>
            </w:r>
          </w:p>
        </w:tc>
        <w:tc>
          <w:tcPr>
            <w:tcW w:w="2979" w:type="dxa"/>
            <w:shd w:val="clear" w:color="auto" w:fill="auto"/>
          </w:tcPr>
          <w:p w14:paraId="57329C5A" w14:textId="7D6A28C2" w:rsidR="00F12B19" w:rsidRPr="009A2844" w:rsidRDefault="00F12B19"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Handelt volgens de regels en/of reglementen</w:t>
            </w:r>
            <w:r w:rsidR="009B5762" w:rsidRPr="009A2844">
              <w:rPr>
                <w:rFonts w:ascii="Aptos" w:hAnsi="Aptos"/>
                <w:color w:val="auto"/>
                <w:sz w:val="19"/>
                <w:szCs w:val="19"/>
              </w:rPr>
              <w:t>.</w:t>
            </w:r>
          </w:p>
        </w:tc>
        <w:tc>
          <w:tcPr>
            <w:tcW w:w="993" w:type="dxa"/>
            <w:shd w:val="clear" w:color="auto" w:fill="auto"/>
          </w:tcPr>
          <w:p w14:paraId="4EB455B9" w14:textId="77777777" w:rsidR="00F12B19" w:rsidRPr="009A2844" w:rsidRDefault="00F12B19" w:rsidP="0079777D">
            <w:pPr>
              <w:suppressAutoHyphens/>
              <w:spacing w:before="40" w:after="40"/>
              <w:ind w:left="57" w:right="57"/>
              <w:rPr>
                <w:rFonts w:ascii="Aptos" w:hAnsi="Aptos"/>
                <w:color w:val="auto"/>
                <w:sz w:val="19"/>
                <w:szCs w:val="19"/>
              </w:rPr>
            </w:pPr>
          </w:p>
        </w:tc>
        <w:tc>
          <w:tcPr>
            <w:tcW w:w="858" w:type="dxa"/>
            <w:shd w:val="clear" w:color="auto" w:fill="auto"/>
          </w:tcPr>
          <w:p w14:paraId="4BA514D1" w14:textId="4A6CE5AF" w:rsidR="00F12B19" w:rsidRPr="009A2844" w:rsidRDefault="00F12B19" w:rsidP="0079777D">
            <w:pPr>
              <w:suppressAutoHyphens/>
              <w:spacing w:before="40" w:after="40"/>
              <w:ind w:left="57" w:right="57"/>
              <w:rPr>
                <w:rFonts w:ascii="Aptos" w:hAnsi="Aptos"/>
                <w:color w:val="auto"/>
                <w:sz w:val="19"/>
                <w:szCs w:val="19"/>
              </w:rPr>
            </w:pPr>
          </w:p>
        </w:tc>
        <w:tc>
          <w:tcPr>
            <w:tcW w:w="990" w:type="dxa"/>
            <w:shd w:val="clear" w:color="auto" w:fill="0C4BA0"/>
          </w:tcPr>
          <w:p w14:paraId="171C73E4" w14:textId="77777777" w:rsidR="00F12B19" w:rsidRPr="009A2844" w:rsidRDefault="00F12B19" w:rsidP="0079777D">
            <w:pPr>
              <w:suppressAutoHyphens/>
              <w:spacing w:before="40" w:after="40"/>
              <w:ind w:left="57" w:right="57"/>
              <w:rPr>
                <w:rFonts w:ascii="Aptos" w:hAnsi="Aptos"/>
                <w:color w:val="auto"/>
                <w:sz w:val="19"/>
                <w:szCs w:val="19"/>
              </w:rPr>
            </w:pPr>
          </w:p>
        </w:tc>
        <w:tc>
          <w:tcPr>
            <w:tcW w:w="3408" w:type="dxa"/>
            <w:shd w:val="clear" w:color="auto" w:fill="auto"/>
          </w:tcPr>
          <w:p w14:paraId="39969CC3" w14:textId="77777777" w:rsidR="00F12B19" w:rsidRPr="009A2844" w:rsidRDefault="00F12B19" w:rsidP="0079777D">
            <w:pPr>
              <w:suppressAutoHyphens/>
              <w:spacing w:before="40" w:after="40"/>
              <w:ind w:left="57" w:right="57"/>
              <w:rPr>
                <w:rFonts w:ascii="Aptos" w:hAnsi="Aptos"/>
                <w:color w:val="auto"/>
                <w:sz w:val="19"/>
                <w:szCs w:val="19"/>
              </w:rPr>
            </w:pPr>
          </w:p>
        </w:tc>
      </w:tr>
      <w:tr w:rsidR="009175B0" w:rsidRPr="009A2844" w14:paraId="3AB27AE2" w14:textId="77777777" w:rsidTr="002F417B">
        <w:trPr>
          <w:trHeight w:val="23"/>
          <w:jc w:val="center"/>
        </w:trPr>
        <w:tc>
          <w:tcPr>
            <w:tcW w:w="9646" w:type="dxa"/>
            <w:gridSpan w:val="6"/>
            <w:shd w:val="clear" w:color="auto" w:fill="0C4BA0"/>
          </w:tcPr>
          <w:p w14:paraId="6DF3BD4F" w14:textId="77777777" w:rsidR="009175B0" w:rsidRPr="009A2844" w:rsidRDefault="009175B0" w:rsidP="0079777D">
            <w:pPr>
              <w:suppressAutoHyphens/>
              <w:spacing w:before="40" w:after="40"/>
              <w:ind w:left="57" w:right="57"/>
              <w:rPr>
                <w:rFonts w:ascii="Aptos" w:hAnsi="Aptos"/>
                <w:b/>
                <w:bCs/>
                <w:color w:val="FFFFFF"/>
                <w:sz w:val="19"/>
                <w:szCs w:val="19"/>
              </w:rPr>
            </w:pPr>
            <w:r w:rsidRPr="009A2844">
              <w:rPr>
                <w:rFonts w:ascii="Aptos" w:hAnsi="Aptos"/>
                <w:b/>
                <w:bCs/>
                <w:color w:val="FFFFFF"/>
                <w:sz w:val="19"/>
                <w:szCs w:val="19"/>
              </w:rPr>
              <w:t>Werkproces 4.2.2 Vraagt feedback, evalueert de wedstrijd en reflecteert op eigen handelen</w:t>
            </w:r>
          </w:p>
        </w:tc>
      </w:tr>
      <w:tr w:rsidR="009175B0" w:rsidRPr="009A2844" w14:paraId="4A5552E9" w14:textId="77777777" w:rsidTr="002F417B">
        <w:trPr>
          <w:trHeight w:val="23"/>
          <w:jc w:val="center"/>
        </w:trPr>
        <w:tc>
          <w:tcPr>
            <w:tcW w:w="9646" w:type="dxa"/>
            <w:gridSpan w:val="6"/>
            <w:shd w:val="clear" w:color="auto" w:fill="auto"/>
          </w:tcPr>
          <w:p w14:paraId="6C20FB41" w14:textId="77777777" w:rsidR="009175B0" w:rsidRPr="009A2844" w:rsidRDefault="009175B0" w:rsidP="00CE32AC">
            <w:pPr>
              <w:suppressAutoHyphens/>
              <w:spacing w:before="40" w:after="240"/>
              <w:ind w:left="57" w:right="57"/>
              <w:rPr>
                <w:rFonts w:ascii="Aptos" w:hAnsi="Aptos"/>
                <w:color w:val="auto"/>
                <w:sz w:val="19"/>
                <w:szCs w:val="19"/>
              </w:rPr>
            </w:pPr>
            <w:r w:rsidRPr="009A2844">
              <w:rPr>
                <w:rFonts w:ascii="Aptos" w:hAnsi="Aptos"/>
                <w:color w:val="auto"/>
                <w:sz w:val="19"/>
                <w:szCs w:val="19"/>
              </w:rPr>
              <w:t>De resultaten van dit werkproces zijn:</w:t>
            </w:r>
          </w:p>
          <w:p w14:paraId="4853CD92" w14:textId="77777777" w:rsidR="009175B0" w:rsidRPr="009A2844" w:rsidRDefault="009175B0" w:rsidP="004A10BB">
            <w:pPr>
              <w:pStyle w:val="Lijstalinea"/>
              <w:numPr>
                <w:ilvl w:val="0"/>
                <w:numId w:val="18"/>
              </w:numPr>
              <w:suppressAutoHyphens/>
              <w:spacing w:before="40" w:after="240"/>
              <w:ind w:right="57"/>
              <w:rPr>
                <w:rFonts w:ascii="Aptos" w:hAnsi="Aptos"/>
                <w:color w:val="auto"/>
                <w:sz w:val="19"/>
                <w:szCs w:val="19"/>
              </w:rPr>
            </w:pPr>
            <w:r w:rsidRPr="009A2844">
              <w:rPr>
                <w:rFonts w:ascii="Aptos" w:hAnsi="Aptos"/>
                <w:color w:val="auto"/>
                <w:sz w:val="19"/>
                <w:szCs w:val="19"/>
              </w:rPr>
              <w:t>De evaluatie is gericht op het proces en resultaat van de wedstrijd.</w:t>
            </w:r>
          </w:p>
          <w:p w14:paraId="520235AD" w14:textId="77777777" w:rsidR="009175B0" w:rsidRPr="009A2844" w:rsidRDefault="009175B0" w:rsidP="004A10BB">
            <w:pPr>
              <w:pStyle w:val="Lijstalinea"/>
              <w:numPr>
                <w:ilvl w:val="0"/>
                <w:numId w:val="18"/>
              </w:numPr>
              <w:suppressAutoHyphens/>
              <w:spacing w:before="40" w:after="240"/>
              <w:ind w:right="57"/>
              <w:rPr>
                <w:rFonts w:ascii="Aptos" w:hAnsi="Aptos"/>
                <w:color w:val="auto"/>
                <w:sz w:val="19"/>
                <w:szCs w:val="19"/>
              </w:rPr>
            </w:pPr>
            <w:r w:rsidRPr="009A2844">
              <w:rPr>
                <w:rFonts w:ascii="Aptos" w:hAnsi="Aptos"/>
                <w:color w:val="auto"/>
                <w:sz w:val="19"/>
                <w:szCs w:val="19"/>
              </w:rPr>
              <w:t>De zelfreflectie heeft geleid tot inzicht in de eigen bekwaamheden en ontwikkelpunten.</w:t>
            </w:r>
          </w:p>
          <w:p w14:paraId="39D20D4F" w14:textId="296FD732" w:rsidR="009175B0" w:rsidRPr="009A2844" w:rsidRDefault="009175B0" w:rsidP="0079777D">
            <w:pPr>
              <w:suppressAutoHyphens/>
              <w:spacing w:before="40" w:after="40"/>
              <w:ind w:left="57" w:right="57"/>
              <w:rPr>
                <w:rFonts w:ascii="Aptos" w:hAnsi="Aptos"/>
                <w:color w:val="EE2A25"/>
                <w:sz w:val="19"/>
                <w:szCs w:val="19"/>
              </w:rPr>
            </w:pPr>
            <w:r w:rsidRPr="009A2844">
              <w:rPr>
                <w:rFonts w:ascii="Aptos" w:hAnsi="Aptos"/>
                <w:color w:val="auto"/>
                <w:sz w:val="19"/>
                <w:szCs w:val="19"/>
              </w:rPr>
              <w:t>De kandidaat heeft laten zien dat hij dit werkproces beheerst: ja/nee</w:t>
            </w:r>
            <w:r w:rsidR="000A6652" w:rsidRPr="009A2844">
              <w:rPr>
                <w:rFonts w:ascii="Aptos" w:hAnsi="Aptos"/>
                <w:color w:val="auto"/>
                <w:sz w:val="19"/>
                <w:szCs w:val="19"/>
              </w:rPr>
              <w:t>.</w:t>
            </w:r>
          </w:p>
        </w:tc>
      </w:tr>
      <w:tr w:rsidR="00F12B19" w:rsidRPr="009A2844" w14:paraId="416D55DA" w14:textId="77777777" w:rsidTr="00F86A53">
        <w:tblPrEx>
          <w:jc w:val="right"/>
        </w:tblPrEx>
        <w:trPr>
          <w:trHeight w:val="23"/>
          <w:jc w:val="right"/>
        </w:trPr>
        <w:tc>
          <w:tcPr>
            <w:tcW w:w="3397" w:type="dxa"/>
            <w:gridSpan w:val="2"/>
            <w:shd w:val="clear" w:color="auto" w:fill="auto"/>
          </w:tcPr>
          <w:p w14:paraId="4DF15BF4" w14:textId="3B4200DA" w:rsidR="00F12B19" w:rsidRPr="009A2844" w:rsidRDefault="002C6B67" w:rsidP="006A4211">
            <w:pPr>
              <w:suppressAutoHyphens/>
              <w:spacing w:before="40" w:after="40"/>
              <w:ind w:right="57"/>
              <w:rPr>
                <w:rFonts w:ascii="Aptos" w:hAnsi="Aptos"/>
                <w:b/>
                <w:bCs/>
                <w:color w:val="231F20"/>
                <w:sz w:val="19"/>
                <w:szCs w:val="19"/>
              </w:rPr>
            </w:pPr>
            <w:r w:rsidRPr="009A2844">
              <w:rPr>
                <w:rFonts w:ascii="Aptos" w:hAnsi="Aptos"/>
                <w:b/>
                <w:bCs/>
                <w:color w:val="231F20"/>
                <w:sz w:val="19"/>
                <w:szCs w:val="19"/>
              </w:rPr>
              <w:lastRenderedPageBreak/>
              <w:t>Beoordelingscriteria</w:t>
            </w:r>
          </w:p>
        </w:tc>
        <w:tc>
          <w:tcPr>
            <w:tcW w:w="993" w:type="dxa"/>
            <w:shd w:val="clear" w:color="auto" w:fill="auto"/>
          </w:tcPr>
          <w:p w14:paraId="3F616B9E" w14:textId="77777777" w:rsidR="00F12B19" w:rsidRPr="009A2844" w:rsidRDefault="00F12B19" w:rsidP="006A4211">
            <w:pPr>
              <w:suppressAutoHyphens/>
              <w:spacing w:before="40" w:after="40"/>
              <w:ind w:left="57" w:right="57"/>
              <w:rPr>
                <w:rFonts w:ascii="Aptos" w:hAnsi="Aptos"/>
                <w:b/>
                <w:bCs/>
                <w:color w:val="EE2A25"/>
                <w:sz w:val="19"/>
                <w:szCs w:val="19"/>
              </w:rPr>
            </w:pPr>
            <w:r w:rsidRPr="009A2844">
              <w:rPr>
                <w:rFonts w:ascii="Aptos" w:hAnsi="Aptos"/>
                <w:b/>
                <w:bCs/>
                <w:color w:val="auto"/>
                <w:sz w:val="19"/>
                <w:szCs w:val="19"/>
              </w:rPr>
              <w:t>Portfolio</w:t>
            </w:r>
          </w:p>
        </w:tc>
        <w:tc>
          <w:tcPr>
            <w:tcW w:w="858" w:type="dxa"/>
            <w:shd w:val="clear" w:color="auto" w:fill="auto"/>
          </w:tcPr>
          <w:p w14:paraId="176A6D49" w14:textId="77777777" w:rsidR="00F12B19" w:rsidRPr="009A2844" w:rsidRDefault="00F12B19" w:rsidP="006A4211">
            <w:pPr>
              <w:suppressAutoHyphens/>
              <w:spacing w:before="40" w:after="40"/>
              <w:ind w:left="57" w:right="57"/>
              <w:rPr>
                <w:rFonts w:ascii="Aptos" w:hAnsi="Aptos"/>
                <w:b/>
                <w:bCs/>
                <w:color w:val="EE2A25"/>
                <w:sz w:val="19"/>
                <w:szCs w:val="19"/>
              </w:rPr>
            </w:pPr>
            <w:r w:rsidRPr="009A2844">
              <w:rPr>
                <w:rFonts w:ascii="Aptos" w:hAnsi="Aptos"/>
                <w:b/>
                <w:bCs/>
                <w:color w:val="auto"/>
                <w:sz w:val="19"/>
                <w:szCs w:val="19"/>
              </w:rPr>
              <w:t>Praktijk</w:t>
            </w:r>
          </w:p>
        </w:tc>
        <w:tc>
          <w:tcPr>
            <w:tcW w:w="990" w:type="dxa"/>
            <w:shd w:val="clear" w:color="auto" w:fill="auto"/>
          </w:tcPr>
          <w:p w14:paraId="68EF37AC" w14:textId="77777777" w:rsidR="00F12B19" w:rsidRPr="009A2844" w:rsidRDefault="00F12B19" w:rsidP="006A4211">
            <w:pPr>
              <w:suppressAutoHyphens/>
              <w:spacing w:before="40" w:after="40"/>
              <w:ind w:left="57" w:right="57"/>
              <w:rPr>
                <w:rFonts w:ascii="Aptos" w:hAnsi="Aptos"/>
                <w:b/>
                <w:bCs/>
                <w:color w:val="231F20"/>
                <w:sz w:val="19"/>
                <w:szCs w:val="19"/>
              </w:rPr>
            </w:pPr>
            <w:r w:rsidRPr="009A2844">
              <w:rPr>
                <w:rFonts w:ascii="Aptos" w:hAnsi="Aptos"/>
                <w:b/>
                <w:bCs/>
                <w:color w:val="231F20"/>
                <w:sz w:val="19"/>
                <w:szCs w:val="19"/>
              </w:rPr>
              <w:t>Interview</w:t>
            </w:r>
          </w:p>
        </w:tc>
        <w:tc>
          <w:tcPr>
            <w:tcW w:w="3408" w:type="dxa"/>
            <w:shd w:val="clear" w:color="auto" w:fill="auto"/>
          </w:tcPr>
          <w:p w14:paraId="3C37BD7E" w14:textId="77777777" w:rsidR="00F12B19" w:rsidRPr="009A2844" w:rsidRDefault="00F12B19" w:rsidP="006A4211">
            <w:pPr>
              <w:suppressAutoHyphens/>
              <w:spacing w:before="40" w:after="40"/>
              <w:ind w:left="57" w:right="57"/>
              <w:rPr>
                <w:rFonts w:ascii="Aptos" w:hAnsi="Aptos"/>
                <w:b/>
                <w:bCs/>
                <w:color w:val="EE2A25"/>
                <w:sz w:val="19"/>
                <w:szCs w:val="19"/>
              </w:rPr>
            </w:pPr>
            <w:r w:rsidRPr="009A2844">
              <w:rPr>
                <w:rFonts w:ascii="Aptos" w:hAnsi="Aptos"/>
                <w:b/>
                <w:bCs/>
                <w:color w:val="auto"/>
                <w:sz w:val="19"/>
                <w:szCs w:val="19"/>
              </w:rPr>
              <w:t>Toelichting</w:t>
            </w:r>
          </w:p>
        </w:tc>
      </w:tr>
      <w:tr w:rsidR="00F12B19" w:rsidRPr="009A2844" w14:paraId="6E21C813" w14:textId="77777777" w:rsidTr="00F86A53">
        <w:trPr>
          <w:trHeight w:val="23"/>
          <w:jc w:val="center"/>
        </w:trPr>
        <w:tc>
          <w:tcPr>
            <w:tcW w:w="418" w:type="dxa"/>
            <w:shd w:val="clear" w:color="auto" w:fill="auto"/>
          </w:tcPr>
          <w:p w14:paraId="465A8BDC" w14:textId="77777777" w:rsidR="00F12B19" w:rsidRPr="009A2844" w:rsidRDefault="00F12B19"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5</w:t>
            </w:r>
          </w:p>
        </w:tc>
        <w:tc>
          <w:tcPr>
            <w:tcW w:w="2979" w:type="dxa"/>
            <w:shd w:val="clear" w:color="auto" w:fill="auto"/>
          </w:tcPr>
          <w:p w14:paraId="1AB4613F" w14:textId="013894D1" w:rsidR="00F12B19" w:rsidRPr="009A2844" w:rsidRDefault="00F12B19"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Participeert in de evaluatie gericht op het doel en het proces</w:t>
            </w:r>
            <w:r w:rsidR="009B5762" w:rsidRPr="009A2844">
              <w:rPr>
                <w:rFonts w:ascii="Aptos" w:hAnsi="Aptos"/>
                <w:color w:val="auto"/>
                <w:sz w:val="19"/>
                <w:szCs w:val="19"/>
              </w:rPr>
              <w:t>.</w:t>
            </w:r>
          </w:p>
        </w:tc>
        <w:tc>
          <w:tcPr>
            <w:tcW w:w="993" w:type="dxa"/>
            <w:shd w:val="clear" w:color="auto" w:fill="auto"/>
          </w:tcPr>
          <w:p w14:paraId="7E727AFF" w14:textId="77777777" w:rsidR="00F12B19" w:rsidRPr="009A2844" w:rsidRDefault="00F12B19" w:rsidP="0079777D">
            <w:pPr>
              <w:suppressAutoHyphens/>
              <w:spacing w:before="40" w:after="40"/>
              <w:ind w:left="57" w:right="57"/>
              <w:rPr>
                <w:rFonts w:ascii="Aptos" w:hAnsi="Aptos"/>
                <w:sz w:val="19"/>
                <w:szCs w:val="19"/>
              </w:rPr>
            </w:pPr>
          </w:p>
        </w:tc>
        <w:tc>
          <w:tcPr>
            <w:tcW w:w="858" w:type="dxa"/>
            <w:shd w:val="clear" w:color="auto" w:fill="auto"/>
          </w:tcPr>
          <w:p w14:paraId="15037E10" w14:textId="562FAFA7" w:rsidR="00F12B19" w:rsidRPr="009A2844" w:rsidRDefault="00F12B19" w:rsidP="0079777D">
            <w:pPr>
              <w:suppressAutoHyphens/>
              <w:spacing w:before="40" w:after="40"/>
              <w:ind w:left="57" w:right="57"/>
              <w:rPr>
                <w:rFonts w:ascii="Aptos" w:hAnsi="Aptos"/>
                <w:sz w:val="19"/>
                <w:szCs w:val="19"/>
              </w:rPr>
            </w:pPr>
          </w:p>
        </w:tc>
        <w:tc>
          <w:tcPr>
            <w:tcW w:w="990" w:type="dxa"/>
            <w:shd w:val="clear" w:color="auto" w:fill="auto"/>
          </w:tcPr>
          <w:p w14:paraId="4207ECED" w14:textId="77777777" w:rsidR="00F12B19" w:rsidRPr="009A2844" w:rsidRDefault="00F12B19" w:rsidP="0079777D">
            <w:pPr>
              <w:suppressAutoHyphens/>
              <w:spacing w:before="40" w:after="40"/>
              <w:ind w:left="57" w:right="57"/>
              <w:rPr>
                <w:rFonts w:ascii="Aptos" w:hAnsi="Aptos"/>
                <w:sz w:val="19"/>
                <w:szCs w:val="19"/>
              </w:rPr>
            </w:pPr>
          </w:p>
        </w:tc>
        <w:tc>
          <w:tcPr>
            <w:tcW w:w="3408" w:type="dxa"/>
            <w:shd w:val="clear" w:color="auto" w:fill="auto"/>
          </w:tcPr>
          <w:p w14:paraId="45191404" w14:textId="77777777" w:rsidR="00F12B19" w:rsidRPr="009A2844" w:rsidRDefault="00F12B19" w:rsidP="0079777D">
            <w:pPr>
              <w:suppressAutoHyphens/>
              <w:spacing w:before="40" w:after="40"/>
              <w:ind w:left="57" w:right="57"/>
              <w:rPr>
                <w:rFonts w:ascii="Aptos" w:hAnsi="Aptos"/>
                <w:sz w:val="19"/>
                <w:szCs w:val="19"/>
              </w:rPr>
            </w:pPr>
          </w:p>
        </w:tc>
      </w:tr>
      <w:tr w:rsidR="00F12B19" w:rsidRPr="009A2844" w14:paraId="0F6BAFE9" w14:textId="77777777" w:rsidTr="00F86A53">
        <w:trPr>
          <w:trHeight w:val="23"/>
          <w:jc w:val="center"/>
        </w:trPr>
        <w:tc>
          <w:tcPr>
            <w:tcW w:w="418" w:type="dxa"/>
            <w:shd w:val="clear" w:color="auto" w:fill="auto"/>
          </w:tcPr>
          <w:p w14:paraId="21056CF3" w14:textId="77777777" w:rsidR="00F12B19" w:rsidRPr="009A2844" w:rsidRDefault="00F12B19"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6</w:t>
            </w:r>
          </w:p>
        </w:tc>
        <w:tc>
          <w:tcPr>
            <w:tcW w:w="2979" w:type="dxa"/>
            <w:shd w:val="clear" w:color="auto" w:fill="auto"/>
          </w:tcPr>
          <w:p w14:paraId="68317D6B" w14:textId="72B1D889" w:rsidR="00F12B19" w:rsidRPr="009A2844" w:rsidRDefault="00F12B19"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Vraagt feedback en tips</w:t>
            </w:r>
            <w:r w:rsidR="009B5762" w:rsidRPr="009A2844">
              <w:rPr>
                <w:rFonts w:ascii="Aptos" w:hAnsi="Aptos"/>
                <w:color w:val="auto"/>
                <w:sz w:val="19"/>
                <w:szCs w:val="19"/>
              </w:rPr>
              <w:t>.</w:t>
            </w:r>
          </w:p>
        </w:tc>
        <w:tc>
          <w:tcPr>
            <w:tcW w:w="993" w:type="dxa"/>
            <w:shd w:val="clear" w:color="auto" w:fill="auto"/>
          </w:tcPr>
          <w:p w14:paraId="3202E11C" w14:textId="77777777" w:rsidR="00F12B19" w:rsidRPr="009A2844" w:rsidRDefault="00F12B19" w:rsidP="0079777D">
            <w:pPr>
              <w:suppressAutoHyphens/>
              <w:spacing w:before="40" w:after="40"/>
              <w:ind w:left="57" w:right="57"/>
              <w:rPr>
                <w:rFonts w:ascii="Aptos" w:hAnsi="Aptos"/>
                <w:sz w:val="19"/>
                <w:szCs w:val="19"/>
              </w:rPr>
            </w:pPr>
          </w:p>
        </w:tc>
        <w:tc>
          <w:tcPr>
            <w:tcW w:w="858" w:type="dxa"/>
            <w:shd w:val="clear" w:color="auto" w:fill="auto"/>
          </w:tcPr>
          <w:p w14:paraId="4DA5553A" w14:textId="1A971B66" w:rsidR="00F12B19" w:rsidRPr="009A2844" w:rsidRDefault="00F12B19" w:rsidP="0079777D">
            <w:pPr>
              <w:suppressAutoHyphens/>
              <w:spacing w:before="40" w:after="40"/>
              <w:ind w:left="57" w:right="57"/>
              <w:rPr>
                <w:rFonts w:ascii="Aptos" w:hAnsi="Aptos"/>
                <w:sz w:val="19"/>
                <w:szCs w:val="19"/>
              </w:rPr>
            </w:pPr>
          </w:p>
        </w:tc>
        <w:tc>
          <w:tcPr>
            <w:tcW w:w="990" w:type="dxa"/>
            <w:shd w:val="clear" w:color="auto" w:fill="auto"/>
          </w:tcPr>
          <w:p w14:paraId="5AC3665D" w14:textId="77777777" w:rsidR="00F12B19" w:rsidRPr="009A2844" w:rsidRDefault="00F12B19" w:rsidP="0079777D">
            <w:pPr>
              <w:suppressAutoHyphens/>
              <w:spacing w:before="40" w:after="40"/>
              <w:ind w:left="57" w:right="57"/>
              <w:rPr>
                <w:rFonts w:ascii="Aptos" w:hAnsi="Aptos"/>
                <w:sz w:val="19"/>
                <w:szCs w:val="19"/>
              </w:rPr>
            </w:pPr>
          </w:p>
        </w:tc>
        <w:tc>
          <w:tcPr>
            <w:tcW w:w="3408" w:type="dxa"/>
            <w:shd w:val="clear" w:color="auto" w:fill="auto"/>
          </w:tcPr>
          <w:p w14:paraId="153AE4E4" w14:textId="77777777" w:rsidR="00F12B19" w:rsidRPr="009A2844" w:rsidRDefault="00F12B19" w:rsidP="0079777D">
            <w:pPr>
              <w:suppressAutoHyphens/>
              <w:spacing w:before="40" w:after="40"/>
              <w:ind w:left="57" w:right="57"/>
              <w:rPr>
                <w:rFonts w:ascii="Aptos" w:hAnsi="Aptos"/>
                <w:sz w:val="19"/>
                <w:szCs w:val="19"/>
              </w:rPr>
            </w:pPr>
          </w:p>
        </w:tc>
      </w:tr>
      <w:tr w:rsidR="00F12B19" w:rsidRPr="009A2844" w14:paraId="1627ACDE" w14:textId="77777777" w:rsidTr="00F86A53">
        <w:trPr>
          <w:trHeight w:val="23"/>
          <w:jc w:val="center"/>
        </w:trPr>
        <w:tc>
          <w:tcPr>
            <w:tcW w:w="418" w:type="dxa"/>
            <w:shd w:val="clear" w:color="auto" w:fill="auto"/>
          </w:tcPr>
          <w:p w14:paraId="31483026" w14:textId="77777777" w:rsidR="00F12B19" w:rsidRPr="009A2844" w:rsidRDefault="00F12B19"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7</w:t>
            </w:r>
          </w:p>
        </w:tc>
        <w:tc>
          <w:tcPr>
            <w:tcW w:w="2979" w:type="dxa"/>
            <w:shd w:val="clear" w:color="auto" w:fill="auto"/>
          </w:tcPr>
          <w:p w14:paraId="396BE59E" w14:textId="2BCCEBF8" w:rsidR="00F12B19" w:rsidRPr="009A2844" w:rsidRDefault="00F12B19" w:rsidP="0079777D">
            <w:pPr>
              <w:suppressAutoHyphens/>
              <w:spacing w:before="40" w:after="40"/>
              <w:ind w:left="57" w:right="57"/>
              <w:rPr>
                <w:rFonts w:ascii="Aptos" w:hAnsi="Aptos"/>
                <w:color w:val="auto"/>
                <w:sz w:val="19"/>
                <w:szCs w:val="19"/>
              </w:rPr>
            </w:pPr>
            <w:r w:rsidRPr="009A2844">
              <w:rPr>
                <w:rFonts w:ascii="Aptos" w:hAnsi="Aptos"/>
                <w:color w:val="auto"/>
                <w:sz w:val="19"/>
                <w:szCs w:val="19"/>
              </w:rPr>
              <w:t>Reflecteert op het eigen handelen</w:t>
            </w:r>
            <w:r w:rsidR="009B5762" w:rsidRPr="009A2844">
              <w:rPr>
                <w:rFonts w:ascii="Aptos" w:hAnsi="Aptos"/>
                <w:color w:val="auto"/>
                <w:sz w:val="19"/>
                <w:szCs w:val="19"/>
              </w:rPr>
              <w:t>.</w:t>
            </w:r>
          </w:p>
        </w:tc>
        <w:tc>
          <w:tcPr>
            <w:tcW w:w="993" w:type="dxa"/>
            <w:shd w:val="clear" w:color="auto" w:fill="auto"/>
          </w:tcPr>
          <w:p w14:paraId="4781A5A3" w14:textId="77777777" w:rsidR="00F12B19" w:rsidRPr="009A2844" w:rsidRDefault="00F12B19" w:rsidP="0079777D">
            <w:pPr>
              <w:suppressAutoHyphens/>
              <w:spacing w:before="40" w:after="40"/>
              <w:ind w:left="57" w:right="57"/>
              <w:rPr>
                <w:rFonts w:ascii="Aptos" w:hAnsi="Aptos"/>
                <w:sz w:val="19"/>
                <w:szCs w:val="19"/>
              </w:rPr>
            </w:pPr>
          </w:p>
        </w:tc>
        <w:tc>
          <w:tcPr>
            <w:tcW w:w="858" w:type="dxa"/>
            <w:shd w:val="clear" w:color="auto" w:fill="auto"/>
          </w:tcPr>
          <w:p w14:paraId="7B54A0A2" w14:textId="2E928EEB" w:rsidR="00F12B19" w:rsidRPr="009A2844" w:rsidRDefault="00F12B19" w:rsidP="0079777D">
            <w:pPr>
              <w:suppressAutoHyphens/>
              <w:spacing w:before="40" w:after="40"/>
              <w:ind w:left="57" w:right="57"/>
              <w:rPr>
                <w:rFonts w:ascii="Aptos" w:hAnsi="Aptos"/>
                <w:sz w:val="19"/>
                <w:szCs w:val="19"/>
              </w:rPr>
            </w:pPr>
          </w:p>
        </w:tc>
        <w:tc>
          <w:tcPr>
            <w:tcW w:w="990" w:type="dxa"/>
            <w:shd w:val="clear" w:color="auto" w:fill="auto"/>
          </w:tcPr>
          <w:p w14:paraId="78A35691" w14:textId="77777777" w:rsidR="00F12B19" w:rsidRPr="009A2844" w:rsidRDefault="00F12B19" w:rsidP="0079777D">
            <w:pPr>
              <w:suppressAutoHyphens/>
              <w:spacing w:before="40" w:after="40"/>
              <w:ind w:left="57" w:right="57"/>
              <w:rPr>
                <w:rFonts w:ascii="Aptos" w:hAnsi="Aptos"/>
                <w:sz w:val="19"/>
                <w:szCs w:val="19"/>
              </w:rPr>
            </w:pPr>
          </w:p>
        </w:tc>
        <w:tc>
          <w:tcPr>
            <w:tcW w:w="3408" w:type="dxa"/>
            <w:shd w:val="clear" w:color="auto" w:fill="auto"/>
          </w:tcPr>
          <w:p w14:paraId="2D3CF249" w14:textId="77777777" w:rsidR="00F12B19" w:rsidRPr="009A2844" w:rsidRDefault="00F12B19" w:rsidP="0079777D">
            <w:pPr>
              <w:suppressAutoHyphens/>
              <w:spacing w:before="40" w:after="40"/>
              <w:ind w:left="57" w:right="57"/>
              <w:rPr>
                <w:rFonts w:ascii="Aptos" w:hAnsi="Aptos"/>
                <w:sz w:val="19"/>
                <w:szCs w:val="19"/>
              </w:rPr>
            </w:pPr>
          </w:p>
        </w:tc>
      </w:tr>
      <w:tr w:rsidR="00F12B19" w:rsidRPr="009A2844" w14:paraId="14807388" w14:textId="77777777" w:rsidTr="002F417B">
        <w:tblPrEx>
          <w:jc w:val="right"/>
        </w:tblPrEx>
        <w:trPr>
          <w:trHeight w:val="23"/>
          <w:jc w:val="right"/>
        </w:trPr>
        <w:tc>
          <w:tcPr>
            <w:tcW w:w="9646" w:type="dxa"/>
            <w:gridSpan w:val="6"/>
            <w:shd w:val="clear" w:color="auto" w:fill="auto"/>
          </w:tcPr>
          <w:p w14:paraId="16ECC64F" w14:textId="77777777" w:rsidR="00F12B19" w:rsidRPr="009A2844" w:rsidRDefault="00F12B19" w:rsidP="006A4211">
            <w:pPr>
              <w:suppressAutoHyphens/>
              <w:spacing w:before="40" w:after="40"/>
              <w:ind w:left="57" w:right="57"/>
              <w:rPr>
                <w:rFonts w:ascii="Aptos" w:hAnsi="Aptos"/>
                <w:b/>
                <w:bCs/>
                <w:sz w:val="19"/>
                <w:szCs w:val="19"/>
              </w:rPr>
            </w:pPr>
            <w:r w:rsidRPr="009A2844">
              <w:rPr>
                <w:rFonts w:ascii="Aptos" w:hAnsi="Aptos"/>
                <w:b/>
                <w:bCs/>
                <w:sz w:val="19"/>
                <w:szCs w:val="19"/>
              </w:rPr>
              <w:t xml:space="preserve">Resultaat van de </w:t>
            </w:r>
            <w:proofErr w:type="spellStart"/>
            <w:r w:rsidRPr="009A2844">
              <w:rPr>
                <w:rFonts w:ascii="Aptos" w:hAnsi="Aptos"/>
                <w:b/>
                <w:bCs/>
                <w:sz w:val="19"/>
                <w:szCs w:val="19"/>
              </w:rPr>
              <w:t>portfiolio</w:t>
            </w:r>
            <w:proofErr w:type="spellEnd"/>
            <w:r w:rsidRPr="009A2844">
              <w:rPr>
                <w:rFonts w:ascii="Aptos" w:hAnsi="Aptos"/>
                <w:b/>
                <w:bCs/>
                <w:sz w:val="19"/>
                <w:szCs w:val="19"/>
              </w:rPr>
              <w:t>- en praktijkbeoordeling</w:t>
            </w:r>
          </w:p>
        </w:tc>
      </w:tr>
      <w:tr w:rsidR="00F12B19" w:rsidRPr="009A2844" w14:paraId="435E0E8A" w14:textId="77777777" w:rsidTr="002F417B">
        <w:tblPrEx>
          <w:jc w:val="right"/>
        </w:tblPrEx>
        <w:trPr>
          <w:trHeight w:val="23"/>
          <w:jc w:val="right"/>
        </w:trPr>
        <w:tc>
          <w:tcPr>
            <w:tcW w:w="9646" w:type="dxa"/>
            <w:gridSpan w:val="6"/>
            <w:shd w:val="clear" w:color="auto" w:fill="auto"/>
          </w:tcPr>
          <w:p w14:paraId="1EDCF00A" w14:textId="77777777" w:rsidR="00F12B19" w:rsidRPr="009A2844" w:rsidRDefault="00F12B19" w:rsidP="006A4211">
            <w:pPr>
              <w:suppressAutoHyphens/>
              <w:spacing w:before="40" w:after="40"/>
              <w:ind w:left="57" w:right="57"/>
              <w:rPr>
                <w:rFonts w:ascii="Aptos" w:hAnsi="Aptos"/>
                <w:sz w:val="19"/>
                <w:szCs w:val="19"/>
              </w:rPr>
            </w:pPr>
            <w:r w:rsidRPr="009A2844">
              <w:rPr>
                <w:rFonts w:ascii="Aptos" w:hAnsi="Aptos"/>
                <w:sz w:val="19"/>
                <w:szCs w:val="19"/>
              </w:rPr>
              <w:t>Toelichting</w:t>
            </w:r>
          </w:p>
          <w:p w14:paraId="1CF17BFD" w14:textId="77777777" w:rsidR="00F12B19" w:rsidRPr="009A2844" w:rsidRDefault="00F12B19" w:rsidP="006A4211">
            <w:pPr>
              <w:suppressAutoHyphens/>
              <w:spacing w:before="40" w:after="40"/>
              <w:ind w:left="57" w:right="57"/>
              <w:rPr>
                <w:rFonts w:ascii="Aptos" w:hAnsi="Aptos"/>
                <w:sz w:val="19"/>
                <w:szCs w:val="19"/>
              </w:rPr>
            </w:pPr>
          </w:p>
          <w:p w14:paraId="772E4FE8" w14:textId="77777777" w:rsidR="00F12B19" w:rsidRPr="009A2844" w:rsidRDefault="00F12B19" w:rsidP="006A4211">
            <w:pPr>
              <w:suppressAutoHyphens/>
              <w:spacing w:before="40" w:after="40"/>
              <w:ind w:left="57" w:right="57"/>
              <w:rPr>
                <w:rFonts w:ascii="Aptos" w:hAnsi="Aptos"/>
                <w:sz w:val="19"/>
                <w:szCs w:val="19"/>
              </w:rPr>
            </w:pPr>
          </w:p>
          <w:p w14:paraId="46BC5D8F" w14:textId="77777777" w:rsidR="00F12B19" w:rsidRPr="009A2844" w:rsidRDefault="00F12B19" w:rsidP="006A4211">
            <w:pPr>
              <w:suppressAutoHyphens/>
              <w:spacing w:before="40" w:after="40"/>
              <w:ind w:left="57" w:right="57"/>
              <w:rPr>
                <w:rFonts w:ascii="Aptos" w:hAnsi="Aptos"/>
                <w:sz w:val="19"/>
                <w:szCs w:val="19"/>
              </w:rPr>
            </w:pPr>
          </w:p>
        </w:tc>
      </w:tr>
      <w:tr w:rsidR="00F12B19" w:rsidRPr="009A2844" w14:paraId="398A74C2" w14:textId="77777777" w:rsidTr="002F417B">
        <w:tblPrEx>
          <w:jc w:val="right"/>
        </w:tblPrEx>
        <w:trPr>
          <w:trHeight w:val="23"/>
          <w:jc w:val="right"/>
        </w:trPr>
        <w:tc>
          <w:tcPr>
            <w:tcW w:w="9646" w:type="dxa"/>
            <w:gridSpan w:val="6"/>
            <w:shd w:val="clear" w:color="auto" w:fill="auto"/>
          </w:tcPr>
          <w:p w14:paraId="0A60AAF0" w14:textId="77777777" w:rsidR="00F12B19" w:rsidRPr="009A2844" w:rsidRDefault="00F12B19" w:rsidP="006A4211">
            <w:pPr>
              <w:suppressAutoHyphens/>
              <w:spacing w:before="40" w:after="40"/>
              <w:ind w:left="57" w:right="57"/>
              <w:rPr>
                <w:rFonts w:ascii="Aptos" w:hAnsi="Aptos"/>
                <w:sz w:val="19"/>
                <w:szCs w:val="19"/>
              </w:rPr>
            </w:pPr>
            <w:r w:rsidRPr="009A2844">
              <w:rPr>
                <w:rFonts w:ascii="Aptos" w:hAnsi="Aptos"/>
                <w:sz w:val="19"/>
                <w:szCs w:val="19"/>
              </w:rPr>
              <w:t>Handtekening beoordelaar</w:t>
            </w:r>
          </w:p>
        </w:tc>
      </w:tr>
    </w:tbl>
    <w:p w14:paraId="722A4756" w14:textId="77777777" w:rsidR="00F12B19" w:rsidRPr="009A2844" w:rsidRDefault="00F12B19" w:rsidP="003252A8">
      <w:pPr>
        <w:pStyle w:val="Kop5"/>
        <w:rPr>
          <w:rFonts w:ascii="Aptos" w:hAnsi="Aptos"/>
        </w:rPr>
      </w:pPr>
    </w:p>
    <w:p w14:paraId="2428FAD9" w14:textId="2FD25D35" w:rsidR="005D7019" w:rsidRPr="009A2844" w:rsidRDefault="005D7019" w:rsidP="00BE1E50">
      <w:pPr>
        <w:rPr>
          <w:rFonts w:ascii="Aptos" w:hAnsi="Aptos"/>
        </w:rPr>
      </w:pPr>
    </w:p>
    <w:sectPr w:rsidR="005D7019" w:rsidRPr="009A2844" w:rsidSect="00A40B62">
      <w:headerReference w:type="even" r:id="rId11"/>
      <w:headerReference w:type="default" r:id="rId12"/>
      <w:footerReference w:type="even" r:id="rId13"/>
      <w:footerReference w:type="default" r:id="rId14"/>
      <w:headerReference w:type="first" r:id="rId15"/>
      <w:footerReference w:type="first" r:id="rId16"/>
      <w:pgSz w:w="11909" w:h="16834" w:code="9"/>
      <w:pgMar w:top="1134" w:right="1134" w:bottom="1134" w:left="1134" w:header="0" w:footer="85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8210B" w14:textId="77777777" w:rsidR="00D548F9" w:rsidRDefault="00D548F9">
      <w:r>
        <w:separator/>
      </w:r>
    </w:p>
  </w:endnote>
  <w:endnote w:type="continuationSeparator" w:id="0">
    <w:p w14:paraId="5772805F" w14:textId="77777777" w:rsidR="00D548F9" w:rsidRDefault="00D548F9">
      <w:r>
        <w:continuationSeparator/>
      </w:r>
    </w:p>
  </w:endnote>
  <w:endnote w:type="continuationNotice" w:id="1">
    <w:p w14:paraId="2BF4BCD9" w14:textId="77777777" w:rsidR="00D548F9" w:rsidRDefault="00D54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A1E3" w14:textId="77777777" w:rsidR="00636B21" w:rsidRDefault="00636B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8735A" w14:textId="77777777" w:rsidR="00731034" w:rsidRDefault="007310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9350" w14:textId="77777777" w:rsidR="00731034" w:rsidRDefault="007310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57D47" w14:textId="77777777" w:rsidR="00D548F9" w:rsidRPr="00D05C61" w:rsidRDefault="00D548F9">
      <w:pPr>
        <w:rPr>
          <w:lang w:val="en-US"/>
        </w:rPr>
      </w:pPr>
      <w:r w:rsidRPr="00D05C61">
        <w:rPr>
          <w:lang w:val="en-US"/>
        </w:rPr>
        <w:t>___________</w:t>
      </w:r>
    </w:p>
  </w:footnote>
  <w:footnote w:type="continuationSeparator" w:id="0">
    <w:p w14:paraId="6091BF69" w14:textId="77777777" w:rsidR="00D548F9" w:rsidRDefault="00D548F9"/>
  </w:footnote>
  <w:footnote w:type="continuationNotice" w:id="1">
    <w:p w14:paraId="209D67CA" w14:textId="77777777" w:rsidR="00D548F9" w:rsidRDefault="00D54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C413" w14:textId="760BBFC7" w:rsidR="00636B21" w:rsidRDefault="00636B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CA93" w14:textId="77777777" w:rsidR="00731034" w:rsidRDefault="007310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C3F0" w14:textId="77777777" w:rsidR="00731034" w:rsidRDefault="007310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79D1671"/>
    <w:multiLevelType w:val="multilevel"/>
    <w:tmpl w:val="BFB4FEF4"/>
    <w:lvl w:ilvl="0">
      <w:start w:val="1"/>
      <w:numFmt w:val="bullet"/>
      <w:lvlText w:val="•"/>
      <w:lvlJc w:val="left"/>
      <w:pPr>
        <w:tabs>
          <w:tab w:val="num" w:pos="680"/>
        </w:tabs>
        <w:ind w:left="680" w:hanging="340"/>
      </w:pPr>
      <w:rPr>
        <w:rFonts w:ascii="Arial" w:hAnsi="Arial" w:hint="default"/>
        <w:b w:val="0"/>
        <w:bCs w:val="0"/>
        <w:i w:val="0"/>
        <w:iCs w:val="0"/>
        <w:strike w:val="0"/>
        <w:color w:val="auto"/>
        <w:spacing w:val="0"/>
        <w:w w:val="100"/>
        <w:kern w:val="0"/>
        <w:position w:val="0"/>
        <w:sz w:val="20"/>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2" w15:restartNumberingAfterBreak="0">
    <w:nsid w:val="1E6B308C"/>
    <w:multiLevelType w:val="multilevel"/>
    <w:tmpl w:val="E87687C8"/>
    <w:lvl w:ilvl="0">
      <w:start w:val="1"/>
      <w:numFmt w:val="decimal"/>
      <w:pStyle w:val="Kop3"/>
      <w:lvlText w:val="%1."/>
      <w:lvlJc w:val="left"/>
      <w:pPr>
        <w:tabs>
          <w:tab w:val="num" w:pos="851"/>
        </w:tabs>
        <w:ind w:left="0" w:firstLine="0"/>
      </w:pPr>
      <w:rPr>
        <w:rFonts w:ascii="Arial" w:hAnsi="Arial" w:cs="Arial" w:hint="default"/>
        <w:b/>
        <w:bCs/>
        <w:i w:val="0"/>
        <w:iCs w:val="0"/>
        <w:smallCaps w:val="0"/>
        <w:strike w:val="0"/>
        <w:color w:val="0C4BA0"/>
        <w:spacing w:val="0"/>
        <w:w w:val="100"/>
        <w:kern w:val="0"/>
        <w:position w:val="0"/>
        <w:sz w:val="40"/>
        <w:szCs w:val="40"/>
        <w:u w:val="none"/>
        <w:lang w:val="nl-NL" w:eastAsia="nl-NL" w:bidi="nl-NL"/>
      </w:rPr>
    </w:lvl>
    <w:lvl w:ilvl="1">
      <w:start w:val="1"/>
      <w:numFmt w:val="decimal"/>
      <w:pStyle w:val="Kop4"/>
      <w:lvlText w:val="%1.%2"/>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22"/>
        <w:szCs w:val="22"/>
        <w:u w:val="none"/>
        <w:lang w:val="nl-NL" w:eastAsia="nl-NL" w:bidi="nl-NL"/>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3" w15:restartNumberingAfterBreak="0">
    <w:nsid w:val="233732EB"/>
    <w:multiLevelType w:val="hybridMultilevel"/>
    <w:tmpl w:val="57781908"/>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4" w15:restartNumberingAfterBreak="0">
    <w:nsid w:val="2727355A"/>
    <w:multiLevelType w:val="multilevel"/>
    <w:tmpl w:val="BFB4FEF4"/>
    <w:lvl w:ilvl="0">
      <w:start w:val="1"/>
      <w:numFmt w:val="bullet"/>
      <w:lvlText w:val="•"/>
      <w:lvlJc w:val="left"/>
      <w:pPr>
        <w:tabs>
          <w:tab w:val="num" w:pos="680"/>
        </w:tabs>
        <w:ind w:left="680" w:hanging="340"/>
      </w:pPr>
      <w:rPr>
        <w:rFonts w:ascii="Arial" w:hAnsi="Arial" w:hint="default"/>
        <w:b w:val="0"/>
        <w:bCs w:val="0"/>
        <w:i w:val="0"/>
        <w:iCs w:val="0"/>
        <w:strike w:val="0"/>
        <w:color w:val="auto"/>
        <w:spacing w:val="0"/>
        <w:w w:val="100"/>
        <w:kern w:val="0"/>
        <w:position w:val="0"/>
        <w:sz w:val="20"/>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5" w15:restartNumberingAfterBreak="0">
    <w:nsid w:val="319C71C9"/>
    <w:multiLevelType w:val="multilevel"/>
    <w:tmpl w:val="60DC6C6C"/>
    <w:lvl w:ilvl="0">
      <w:start w:val="1"/>
      <w:numFmt w:val="bullet"/>
      <w:lvlText w:val="•"/>
      <w:lvlJc w:val="left"/>
      <w:pPr>
        <w:tabs>
          <w:tab w:val="num" w:pos="284"/>
        </w:tabs>
        <w:ind w:left="284" w:hanging="227"/>
      </w:pPr>
      <w:rPr>
        <w:rFonts w:ascii="Arial" w:hAnsi="Arial" w:hint="default"/>
        <w:b w:val="0"/>
        <w:bCs w:val="0"/>
        <w:i w:val="0"/>
        <w:iCs w:val="0"/>
        <w:strike w:val="0"/>
        <w:color w:val="0C4BA0"/>
        <w:spacing w:val="0"/>
        <w:w w:val="100"/>
        <w:kern w:val="0"/>
        <w:position w:val="0"/>
        <w:sz w:val="19"/>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6" w15:restartNumberingAfterBreak="0">
    <w:nsid w:val="3D215945"/>
    <w:multiLevelType w:val="hybridMultilevel"/>
    <w:tmpl w:val="E0104A30"/>
    <w:lvl w:ilvl="0" w:tplc="04130001">
      <w:start w:val="1"/>
      <w:numFmt w:val="bullet"/>
      <w:lvlText w:val=""/>
      <w:lvlJc w:val="left"/>
      <w:pPr>
        <w:ind w:left="417" w:hanging="360"/>
      </w:pPr>
      <w:rPr>
        <w:rFonts w:ascii="Symbol" w:hAnsi="Symbol"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7" w15:restartNumberingAfterBreak="0">
    <w:nsid w:val="3EDB0794"/>
    <w:multiLevelType w:val="multilevel"/>
    <w:tmpl w:val="60DC6C6C"/>
    <w:lvl w:ilvl="0">
      <w:start w:val="1"/>
      <w:numFmt w:val="bullet"/>
      <w:lvlText w:val="•"/>
      <w:lvlJc w:val="left"/>
      <w:pPr>
        <w:tabs>
          <w:tab w:val="num" w:pos="284"/>
        </w:tabs>
        <w:ind w:left="284" w:hanging="227"/>
      </w:pPr>
      <w:rPr>
        <w:rFonts w:ascii="Arial" w:hAnsi="Arial" w:hint="default"/>
        <w:b w:val="0"/>
        <w:bCs w:val="0"/>
        <w:i w:val="0"/>
        <w:iCs w:val="0"/>
        <w:strike w:val="0"/>
        <w:color w:val="0C4BA0"/>
        <w:spacing w:val="0"/>
        <w:w w:val="100"/>
        <w:kern w:val="0"/>
        <w:position w:val="0"/>
        <w:sz w:val="19"/>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8" w15:restartNumberingAfterBreak="0">
    <w:nsid w:val="4476155D"/>
    <w:multiLevelType w:val="multilevel"/>
    <w:tmpl w:val="5E16F148"/>
    <w:lvl w:ilvl="0">
      <w:start w:val="4"/>
      <w:numFmt w:val="decimal"/>
      <w:lvlText w:val="%1"/>
      <w:lvlJc w:val="left"/>
      <w:pPr>
        <w:ind w:left="360" w:hanging="360"/>
      </w:pPr>
      <w:rPr>
        <w:rFonts w:hint="default"/>
        <w:color w:val="0C4BA0"/>
      </w:rPr>
    </w:lvl>
    <w:lvl w:ilvl="1">
      <w:start w:val="2"/>
      <w:numFmt w:val="decimal"/>
      <w:lvlText w:val="%1.%2"/>
      <w:lvlJc w:val="left"/>
      <w:pPr>
        <w:ind w:left="473" w:hanging="360"/>
      </w:pPr>
      <w:rPr>
        <w:rFonts w:hint="default"/>
        <w:color w:val="auto"/>
      </w:rPr>
    </w:lvl>
    <w:lvl w:ilvl="2">
      <w:start w:val="1"/>
      <w:numFmt w:val="decimal"/>
      <w:lvlText w:val="%1.%2.%3"/>
      <w:lvlJc w:val="left"/>
      <w:pPr>
        <w:ind w:left="946" w:hanging="720"/>
      </w:pPr>
      <w:rPr>
        <w:rFonts w:hint="default"/>
        <w:color w:val="0C4BA0"/>
      </w:rPr>
    </w:lvl>
    <w:lvl w:ilvl="3">
      <w:start w:val="1"/>
      <w:numFmt w:val="decimal"/>
      <w:lvlText w:val="%1.%2.%3.%4"/>
      <w:lvlJc w:val="left"/>
      <w:pPr>
        <w:ind w:left="1059" w:hanging="720"/>
      </w:pPr>
      <w:rPr>
        <w:rFonts w:hint="default"/>
        <w:color w:val="0C4BA0"/>
      </w:rPr>
    </w:lvl>
    <w:lvl w:ilvl="4">
      <w:start w:val="1"/>
      <w:numFmt w:val="decimal"/>
      <w:lvlText w:val="%1.%2.%3.%4.%5"/>
      <w:lvlJc w:val="left"/>
      <w:pPr>
        <w:ind w:left="1532" w:hanging="1080"/>
      </w:pPr>
      <w:rPr>
        <w:rFonts w:hint="default"/>
        <w:color w:val="0C4BA0"/>
      </w:rPr>
    </w:lvl>
    <w:lvl w:ilvl="5">
      <w:start w:val="1"/>
      <w:numFmt w:val="decimal"/>
      <w:lvlText w:val="%1.%2.%3.%4.%5.%6"/>
      <w:lvlJc w:val="left"/>
      <w:pPr>
        <w:ind w:left="1645" w:hanging="1080"/>
      </w:pPr>
      <w:rPr>
        <w:rFonts w:hint="default"/>
        <w:color w:val="0C4BA0"/>
      </w:rPr>
    </w:lvl>
    <w:lvl w:ilvl="6">
      <w:start w:val="1"/>
      <w:numFmt w:val="decimal"/>
      <w:lvlText w:val="%1.%2.%3.%4.%5.%6.%7"/>
      <w:lvlJc w:val="left"/>
      <w:pPr>
        <w:ind w:left="1758" w:hanging="1080"/>
      </w:pPr>
      <w:rPr>
        <w:rFonts w:hint="default"/>
        <w:color w:val="0C4BA0"/>
      </w:rPr>
    </w:lvl>
    <w:lvl w:ilvl="7">
      <w:start w:val="1"/>
      <w:numFmt w:val="decimal"/>
      <w:lvlText w:val="%1.%2.%3.%4.%5.%6.%7.%8"/>
      <w:lvlJc w:val="left"/>
      <w:pPr>
        <w:ind w:left="2231" w:hanging="1440"/>
      </w:pPr>
      <w:rPr>
        <w:rFonts w:hint="default"/>
        <w:color w:val="0C4BA0"/>
      </w:rPr>
    </w:lvl>
    <w:lvl w:ilvl="8">
      <w:start w:val="1"/>
      <w:numFmt w:val="decimal"/>
      <w:lvlText w:val="%1.%2.%3.%4.%5.%6.%7.%8.%9"/>
      <w:lvlJc w:val="left"/>
      <w:pPr>
        <w:ind w:left="2344" w:hanging="1440"/>
      </w:pPr>
      <w:rPr>
        <w:rFonts w:hint="default"/>
        <w:color w:val="0C4BA0"/>
      </w:rPr>
    </w:lvl>
  </w:abstractNum>
  <w:abstractNum w:abstractNumId="9" w15:restartNumberingAfterBreak="0">
    <w:nsid w:val="46D76799"/>
    <w:multiLevelType w:val="multilevel"/>
    <w:tmpl w:val="60DC6C6C"/>
    <w:lvl w:ilvl="0">
      <w:start w:val="1"/>
      <w:numFmt w:val="bullet"/>
      <w:lvlText w:val="•"/>
      <w:lvlJc w:val="left"/>
      <w:pPr>
        <w:tabs>
          <w:tab w:val="num" w:pos="284"/>
        </w:tabs>
        <w:ind w:left="284" w:hanging="227"/>
      </w:pPr>
      <w:rPr>
        <w:rFonts w:ascii="Arial" w:hAnsi="Arial" w:hint="default"/>
        <w:b w:val="0"/>
        <w:bCs w:val="0"/>
        <w:i w:val="0"/>
        <w:iCs w:val="0"/>
        <w:strike w:val="0"/>
        <w:color w:val="0C4BA0"/>
        <w:spacing w:val="0"/>
        <w:w w:val="100"/>
        <w:kern w:val="0"/>
        <w:position w:val="0"/>
        <w:sz w:val="19"/>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0" w15:restartNumberingAfterBreak="0">
    <w:nsid w:val="4BB2372A"/>
    <w:multiLevelType w:val="multilevel"/>
    <w:tmpl w:val="00CAC0A0"/>
    <w:lvl w:ilvl="0">
      <w:start w:val="5"/>
      <w:numFmt w:val="decimal"/>
      <w:suff w:val="space"/>
      <w:lvlText w:val="4.%1"/>
      <w:lvlJc w:val="left"/>
      <w:pPr>
        <w:ind w:left="0" w:firstLine="113"/>
      </w:pPr>
      <w:rPr>
        <w:rFonts w:ascii="Aptos" w:hAnsi="Aptos" w:cs="Arial" w:hint="default"/>
        <w:b w:val="0"/>
        <w:bCs w:val="0"/>
        <w:i w:val="0"/>
        <w:iCs w:val="0"/>
        <w:strike w:val="0"/>
        <w:color w:val="auto"/>
        <w:spacing w:val="0"/>
        <w:w w:val="100"/>
        <w:kern w:val="0"/>
        <w:position w:val="0"/>
        <w:sz w:val="18"/>
        <w:szCs w:val="18"/>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1" w15:restartNumberingAfterBreak="0">
    <w:nsid w:val="4D376D0E"/>
    <w:multiLevelType w:val="multilevel"/>
    <w:tmpl w:val="66706FCE"/>
    <w:lvl w:ilvl="0">
      <w:start w:val="3"/>
      <w:numFmt w:val="decimal"/>
      <w:pStyle w:val="Kop6"/>
      <w:lvlText w:val="%1."/>
      <w:lvlJc w:val="left"/>
      <w:pPr>
        <w:tabs>
          <w:tab w:val="num" w:pos="0"/>
        </w:tabs>
        <w:ind w:left="0" w:firstLine="0"/>
      </w:pPr>
      <w:rPr>
        <w:rFonts w:ascii="Arial" w:eastAsia="Arial" w:hAnsi="Arial" w:cs="Arial" w:hint="default"/>
        <w:b/>
        <w:bCs/>
        <w:i w:val="0"/>
        <w:iCs w:val="0"/>
        <w:smallCaps w:val="0"/>
        <w:strike w:val="0"/>
        <w:color w:val="0C4BA0"/>
        <w:spacing w:val="0"/>
        <w:w w:val="100"/>
        <w:kern w:val="0"/>
        <w:position w:val="0"/>
        <w:sz w:val="40"/>
        <w:szCs w:val="40"/>
        <w:u w:val="none"/>
      </w:rPr>
    </w:lvl>
    <w:lvl w:ilvl="1">
      <w:start w:val="2"/>
      <w:numFmt w:val="decimal"/>
      <w:pStyle w:val="Kop7"/>
      <w:lvlText w:val="%1.%2"/>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22"/>
        <w:szCs w:val="22"/>
        <w:u w:val="none"/>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2" w15:restartNumberingAfterBreak="0">
    <w:nsid w:val="5D4B6112"/>
    <w:multiLevelType w:val="multilevel"/>
    <w:tmpl w:val="6B7049A0"/>
    <w:lvl w:ilvl="0">
      <w:start w:val="1"/>
      <w:numFmt w:val="decimal"/>
      <w:suff w:val="space"/>
      <w:lvlText w:val="4.2.%1"/>
      <w:lvlJc w:val="left"/>
      <w:pPr>
        <w:ind w:left="113" w:firstLine="0"/>
      </w:pPr>
      <w:rPr>
        <w:rFonts w:ascii="Aptos" w:hAnsi="Aptos" w:cs="Arial" w:hint="default"/>
        <w:b w:val="0"/>
        <w:bCs w:val="0"/>
        <w:i w:val="0"/>
        <w:iCs w:val="0"/>
        <w:smallCaps w:val="0"/>
        <w:strike w:val="0"/>
        <w:color w:val="auto"/>
        <w:spacing w:val="0"/>
        <w:w w:val="100"/>
        <w:kern w:val="0"/>
        <w:position w:val="0"/>
        <w:sz w:val="19"/>
        <w:szCs w:val="15"/>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3" w15:restartNumberingAfterBreak="0">
    <w:nsid w:val="5E6D4A99"/>
    <w:multiLevelType w:val="multilevel"/>
    <w:tmpl w:val="83086CC0"/>
    <w:lvl w:ilvl="0">
      <w:start w:val="1"/>
      <w:numFmt w:val="decimal"/>
      <w:suff w:val="space"/>
      <w:lvlText w:val="4.5.%1"/>
      <w:lvlJc w:val="left"/>
      <w:pPr>
        <w:ind w:left="113" w:firstLine="0"/>
      </w:pPr>
      <w:rPr>
        <w:rFonts w:ascii="Aptos" w:hAnsi="Aptos" w:cs="Arial" w:hint="default"/>
        <w:b w:val="0"/>
        <w:bCs w:val="0"/>
        <w:i w:val="0"/>
        <w:iCs w:val="0"/>
        <w:smallCaps w:val="0"/>
        <w:strike w:val="0"/>
        <w:color w:val="auto"/>
        <w:spacing w:val="0"/>
        <w:w w:val="100"/>
        <w:kern w:val="0"/>
        <w:position w:val="0"/>
        <w:sz w:val="19"/>
        <w:szCs w:val="15"/>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4" w15:restartNumberingAfterBreak="0">
    <w:nsid w:val="6291283C"/>
    <w:multiLevelType w:val="multilevel"/>
    <w:tmpl w:val="BFB4FEF4"/>
    <w:lvl w:ilvl="0">
      <w:start w:val="1"/>
      <w:numFmt w:val="bullet"/>
      <w:lvlText w:val="•"/>
      <w:lvlJc w:val="left"/>
      <w:pPr>
        <w:tabs>
          <w:tab w:val="num" w:pos="680"/>
        </w:tabs>
        <w:ind w:left="680" w:hanging="340"/>
      </w:pPr>
      <w:rPr>
        <w:rFonts w:ascii="Arial" w:hAnsi="Arial" w:hint="default"/>
        <w:b w:val="0"/>
        <w:bCs w:val="0"/>
        <w:i w:val="0"/>
        <w:iCs w:val="0"/>
        <w:strike w:val="0"/>
        <w:color w:val="auto"/>
        <w:spacing w:val="0"/>
        <w:w w:val="100"/>
        <w:kern w:val="0"/>
        <w:position w:val="0"/>
        <w:sz w:val="20"/>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5" w15:restartNumberingAfterBreak="0">
    <w:nsid w:val="6498659F"/>
    <w:multiLevelType w:val="multilevel"/>
    <w:tmpl w:val="BFB4FEF4"/>
    <w:lvl w:ilvl="0">
      <w:start w:val="1"/>
      <w:numFmt w:val="bullet"/>
      <w:lvlText w:val="•"/>
      <w:lvlJc w:val="left"/>
      <w:pPr>
        <w:tabs>
          <w:tab w:val="num" w:pos="680"/>
        </w:tabs>
        <w:ind w:left="680" w:hanging="340"/>
      </w:pPr>
      <w:rPr>
        <w:rFonts w:ascii="Arial" w:hAnsi="Arial" w:hint="default"/>
        <w:b w:val="0"/>
        <w:bCs w:val="0"/>
        <w:i w:val="0"/>
        <w:iCs w:val="0"/>
        <w:strike w:val="0"/>
        <w:color w:val="auto"/>
        <w:spacing w:val="0"/>
        <w:w w:val="100"/>
        <w:kern w:val="0"/>
        <w:position w:val="0"/>
        <w:sz w:val="20"/>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6" w15:restartNumberingAfterBreak="0">
    <w:nsid w:val="7C632E73"/>
    <w:multiLevelType w:val="hybridMultilevel"/>
    <w:tmpl w:val="5B125176"/>
    <w:lvl w:ilvl="0" w:tplc="04130001">
      <w:start w:val="1"/>
      <w:numFmt w:val="bullet"/>
      <w:lvlText w:val=""/>
      <w:lvlJc w:val="left"/>
      <w:pPr>
        <w:ind w:left="417" w:hanging="360"/>
      </w:pPr>
      <w:rPr>
        <w:rFonts w:ascii="Symbol" w:hAnsi="Symbol"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num w:numId="1" w16cid:durableId="1621959195">
    <w:abstractNumId w:val="2"/>
  </w:num>
  <w:num w:numId="2" w16cid:durableId="582686769">
    <w:abstractNumId w:val="10"/>
  </w:num>
  <w:num w:numId="3" w16cid:durableId="2095859348">
    <w:abstractNumId w:val="4"/>
  </w:num>
  <w:num w:numId="4" w16cid:durableId="56102073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305820590">
    <w:abstractNumId w:val="1"/>
    <w:lvlOverride w:ilvl="0">
      <w:lvl w:ilvl="0">
        <w:start w:val="1"/>
        <w:numFmt w:val="bullet"/>
        <w:lvlText w:val="•"/>
        <w:lvlJc w:val="left"/>
        <w:pPr>
          <w:tabs>
            <w:tab w:val="num" w:pos="680"/>
          </w:tabs>
          <w:ind w:left="680" w:hanging="340"/>
        </w:pPr>
        <w:rPr>
          <w:rFonts w:ascii="Arial" w:hAnsi="Arial" w:hint="default"/>
          <w:b w:val="0"/>
          <w:bCs w:val="0"/>
          <w:i w:val="0"/>
          <w:iCs w:val="0"/>
          <w:strike w:val="0"/>
          <w:color w:val="0C4BA0"/>
          <w:spacing w:val="0"/>
          <w:w w:val="100"/>
          <w:kern w:val="0"/>
          <w:position w:val="0"/>
          <w:sz w:val="20"/>
          <w:u w:val="none"/>
        </w:rPr>
      </w:lvl>
    </w:lvlOverride>
    <w:lvlOverride w:ilvl="1">
      <w:lvl w:ilvl="1">
        <w:numFmt w:val="decimal"/>
        <w:lvlText w:val=""/>
        <w:lvlJc w:val="left"/>
        <w:pPr>
          <w:tabs>
            <w:tab w:val="num" w:pos="0"/>
          </w:tabs>
          <w:ind w:left="0" w:firstLine="0"/>
        </w:pPr>
        <w:rPr>
          <w:rFonts w:hint="default"/>
          <w:spacing w:val="0"/>
          <w:w w:val="100"/>
          <w:kern w:val="0"/>
          <w:position w:val="0"/>
        </w:rPr>
      </w:lvl>
    </w:lvlOverride>
    <w:lvlOverride w:ilvl="2">
      <w:lvl w:ilvl="2">
        <w:numFmt w:val="decimal"/>
        <w:lvlText w:val=""/>
        <w:lvlJc w:val="left"/>
        <w:pPr>
          <w:tabs>
            <w:tab w:val="num" w:pos="0"/>
          </w:tabs>
          <w:ind w:left="0" w:firstLine="0"/>
        </w:pPr>
        <w:rPr>
          <w:rFonts w:hint="default"/>
          <w:spacing w:val="0"/>
          <w:w w:val="100"/>
          <w:kern w:val="0"/>
          <w:position w:val="0"/>
        </w:rPr>
      </w:lvl>
    </w:lvlOverride>
    <w:lvlOverride w:ilvl="3">
      <w:lvl w:ilvl="3">
        <w:numFmt w:val="decimal"/>
        <w:lvlText w:val=""/>
        <w:lvlJc w:val="left"/>
        <w:pPr>
          <w:tabs>
            <w:tab w:val="num" w:pos="0"/>
          </w:tabs>
          <w:ind w:left="0" w:firstLine="0"/>
        </w:pPr>
        <w:rPr>
          <w:rFonts w:hint="default"/>
          <w:spacing w:val="0"/>
          <w:w w:val="100"/>
          <w:kern w:val="0"/>
          <w:position w:val="0"/>
        </w:rPr>
      </w:lvl>
    </w:lvlOverride>
    <w:lvlOverride w:ilvl="4">
      <w:lvl w:ilvl="4">
        <w:numFmt w:val="decimal"/>
        <w:lvlText w:val=""/>
        <w:lvlJc w:val="left"/>
        <w:pPr>
          <w:tabs>
            <w:tab w:val="num" w:pos="0"/>
          </w:tabs>
          <w:ind w:left="0" w:firstLine="0"/>
        </w:pPr>
        <w:rPr>
          <w:rFonts w:hint="default"/>
          <w:spacing w:val="0"/>
          <w:w w:val="100"/>
          <w:kern w:val="0"/>
          <w:position w:val="0"/>
        </w:rPr>
      </w:lvl>
    </w:lvlOverride>
    <w:lvlOverride w:ilvl="5">
      <w:lvl w:ilvl="5">
        <w:numFmt w:val="decimal"/>
        <w:lvlText w:val=""/>
        <w:lvlJc w:val="left"/>
        <w:pPr>
          <w:tabs>
            <w:tab w:val="num" w:pos="0"/>
          </w:tabs>
          <w:ind w:left="0" w:firstLine="0"/>
        </w:pPr>
        <w:rPr>
          <w:rFonts w:hint="default"/>
          <w:spacing w:val="0"/>
          <w:w w:val="100"/>
          <w:kern w:val="0"/>
          <w:position w:val="0"/>
        </w:rPr>
      </w:lvl>
    </w:lvlOverride>
    <w:lvlOverride w:ilvl="6">
      <w:lvl w:ilvl="6">
        <w:numFmt w:val="decimal"/>
        <w:lvlText w:val=""/>
        <w:lvlJc w:val="left"/>
        <w:pPr>
          <w:tabs>
            <w:tab w:val="num" w:pos="0"/>
          </w:tabs>
          <w:ind w:left="0" w:firstLine="0"/>
        </w:pPr>
        <w:rPr>
          <w:rFonts w:hint="default"/>
          <w:spacing w:val="0"/>
          <w:w w:val="100"/>
          <w:kern w:val="0"/>
          <w:position w:val="0"/>
        </w:rPr>
      </w:lvl>
    </w:lvlOverride>
    <w:lvlOverride w:ilvl="7">
      <w:lvl w:ilvl="7">
        <w:numFmt w:val="decimal"/>
        <w:lvlText w:val=""/>
        <w:lvlJc w:val="left"/>
        <w:pPr>
          <w:tabs>
            <w:tab w:val="num" w:pos="0"/>
          </w:tabs>
          <w:ind w:left="0" w:firstLine="0"/>
        </w:pPr>
        <w:rPr>
          <w:rFonts w:hint="default"/>
          <w:spacing w:val="0"/>
          <w:w w:val="100"/>
          <w:kern w:val="0"/>
          <w:position w:val="0"/>
        </w:rPr>
      </w:lvl>
    </w:lvlOverride>
    <w:lvlOverride w:ilvl="8">
      <w:lvl w:ilvl="8">
        <w:numFmt w:val="decimal"/>
        <w:lvlText w:val=""/>
        <w:lvlJc w:val="left"/>
        <w:pPr>
          <w:tabs>
            <w:tab w:val="num" w:pos="0"/>
          </w:tabs>
          <w:ind w:left="0" w:firstLine="0"/>
        </w:pPr>
        <w:rPr>
          <w:rFonts w:hint="default"/>
          <w:spacing w:val="0"/>
          <w:w w:val="100"/>
          <w:kern w:val="0"/>
          <w:position w:val="0"/>
        </w:rPr>
      </w:lvl>
    </w:lvlOverride>
  </w:num>
  <w:num w:numId="6" w16cid:durableId="1111316985">
    <w:abstractNumId w:val="12"/>
  </w:num>
  <w:num w:numId="7" w16cid:durableId="1602952993">
    <w:abstractNumId w:val="13"/>
  </w:num>
  <w:num w:numId="8" w16cid:durableId="1346056053">
    <w:abstractNumId w:val="15"/>
  </w:num>
  <w:num w:numId="9" w16cid:durableId="552934469">
    <w:abstractNumId w:val="14"/>
  </w:num>
  <w:num w:numId="10" w16cid:durableId="1876693066">
    <w:abstractNumId w:val="11"/>
  </w:num>
  <w:num w:numId="11" w16cid:durableId="1454981098">
    <w:abstractNumId w:val="11"/>
    <w:lvlOverride w:ilvl="0">
      <w:startOverride w:val="3"/>
    </w:lvlOverride>
    <w:lvlOverride w:ilvl="1">
      <w:startOverride w:val="1"/>
    </w:lvlOverride>
    <w:lvlOverride w:ilvl="2"/>
    <w:lvlOverride w:ilvl="3"/>
    <w:lvlOverride w:ilvl="4"/>
    <w:lvlOverride w:ilvl="5"/>
    <w:lvlOverride w:ilvl="6"/>
    <w:lvlOverride w:ilvl="7"/>
    <w:lvlOverride w:ilvl="8"/>
  </w:num>
  <w:num w:numId="12" w16cid:durableId="537353871">
    <w:abstractNumId w:val="7"/>
  </w:num>
  <w:num w:numId="13" w16cid:durableId="464617393">
    <w:abstractNumId w:val="9"/>
  </w:num>
  <w:num w:numId="14" w16cid:durableId="1998805393">
    <w:abstractNumId w:val="5"/>
  </w:num>
  <w:num w:numId="15" w16cid:durableId="2141802829">
    <w:abstractNumId w:val="8"/>
  </w:num>
  <w:num w:numId="16" w16cid:durableId="303119490">
    <w:abstractNumId w:val="0"/>
  </w:num>
  <w:num w:numId="17" w16cid:durableId="1684163069">
    <w:abstractNumId w:val="3"/>
  </w:num>
  <w:num w:numId="18" w16cid:durableId="1049573023">
    <w:abstractNumId w:val="6"/>
  </w:num>
  <w:num w:numId="19" w16cid:durableId="136394239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283"/>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19"/>
    <w:rsid w:val="00001213"/>
    <w:rsid w:val="00001D09"/>
    <w:rsid w:val="000039E0"/>
    <w:rsid w:val="000043A0"/>
    <w:rsid w:val="00010BBF"/>
    <w:rsid w:val="00010C4E"/>
    <w:rsid w:val="00010E9C"/>
    <w:rsid w:val="000205D1"/>
    <w:rsid w:val="00026176"/>
    <w:rsid w:val="0002695B"/>
    <w:rsid w:val="00030401"/>
    <w:rsid w:val="000347D4"/>
    <w:rsid w:val="000356AA"/>
    <w:rsid w:val="000377BB"/>
    <w:rsid w:val="000427AB"/>
    <w:rsid w:val="000477DF"/>
    <w:rsid w:val="0005331F"/>
    <w:rsid w:val="000536D0"/>
    <w:rsid w:val="0005549C"/>
    <w:rsid w:val="00056984"/>
    <w:rsid w:val="00067779"/>
    <w:rsid w:val="000679F5"/>
    <w:rsid w:val="00067F4A"/>
    <w:rsid w:val="00075A93"/>
    <w:rsid w:val="00076161"/>
    <w:rsid w:val="00082E91"/>
    <w:rsid w:val="000836D9"/>
    <w:rsid w:val="00083C53"/>
    <w:rsid w:val="00086455"/>
    <w:rsid w:val="000873BA"/>
    <w:rsid w:val="00090EB6"/>
    <w:rsid w:val="000A0253"/>
    <w:rsid w:val="000A6652"/>
    <w:rsid w:val="000A6814"/>
    <w:rsid w:val="000A736C"/>
    <w:rsid w:val="000A7758"/>
    <w:rsid w:val="000B1C9B"/>
    <w:rsid w:val="000B3603"/>
    <w:rsid w:val="000B4CB5"/>
    <w:rsid w:val="000B4D25"/>
    <w:rsid w:val="000B5224"/>
    <w:rsid w:val="000B7D6D"/>
    <w:rsid w:val="000C3106"/>
    <w:rsid w:val="000C3552"/>
    <w:rsid w:val="000C59BF"/>
    <w:rsid w:val="000D38FA"/>
    <w:rsid w:val="000D4A91"/>
    <w:rsid w:val="000D4EBD"/>
    <w:rsid w:val="000D53F7"/>
    <w:rsid w:val="000D5C19"/>
    <w:rsid w:val="000D675F"/>
    <w:rsid w:val="000F052F"/>
    <w:rsid w:val="000F3262"/>
    <w:rsid w:val="000F542B"/>
    <w:rsid w:val="000F5975"/>
    <w:rsid w:val="000F76B0"/>
    <w:rsid w:val="001005F5"/>
    <w:rsid w:val="001024EB"/>
    <w:rsid w:val="00104C42"/>
    <w:rsid w:val="00105CD0"/>
    <w:rsid w:val="0011015C"/>
    <w:rsid w:val="001116B6"/>
    <w:rsid w:val="001117BF"/>
    <w:rsid w:val="0011248B"/>
    <w:rsid w:val="00114050"/>
    <w:rsid w:val="001151DA"/>
    <w:rsid w:val="001168E3"/>
    <w:rsid w:val="00117926"/>
    <w:rsid w:val="00120AC3"/>
    <w:rsid w:val="00121369"/>
    <w:rsid w:val="0012371A"/>
    <w:rsid w:val="001259D6"/>
    <w:rsid w:val="00125A2E"/>
    <w:rsid w:val="001352BA"/>
    <w:rsid w:val="00136B28"/>
    <w:rsid w:val="0013756E"/>
    <w:rsid w:val="0013798A"/>
    <w:rsid w:val="00141938"/>
    <w:rsid w:val="00141A94"/>
    <w:rsid w:val="00142838"/>
    <w:rsid w:val="00143B27"/>
    <w:rsid w:val="00143FA5"/>
    <w:rsid w:val="00145629"/>
    <w:rsid w:val="00151F49"/>
    <w:rsid w:val="00156349"/>
    <w:rsid w:val="001563E4"/>
    <w:rsid w:val="00156827"/>
    <w:rsid w:val="00157837"/>
    <w:rsid w:val="0016721A"/>
    <w:rsid w:val="0017019F"/>
    <w:rsid w:val="0017384E"/>
    <w:rsid w:val="001739BB"/>
    <w:rsid w:val="00174BC0"/>
    <w:rsid w:val="00176C8F"/>
    <w:rsid w:val="00176E59"/>
    <w:rsid w:val="00184D27"/>
    <w:rsid w:val="00186537"/>
    <w:rsid w:val="00187BE2"/>
    <w:rsid w:val="00187BEF"/>
    <w:rsid w:val="00194564"/>
    <w:rsid w:val="00197329"/>
    <w:rsid w:val="00197C9A"/>
    <w:rsid w:val="001A3AD9"/>
    <w:rsid w:val="001A4419"/>
    <w:rsid w:val="001A4B60"/>
    <w:rsid w:val="001B0CFD"/>
    <w:rsid w:val="001B2313"/>
    <w:rsid w:val="001B3A49"/>
    <w:rsid w:val="001B3CEB"/>
    <w:rsid w:val="001B5A58"/>
    <w:rsid w:val="001B6B03"/>
    <w:rsid w:val="001C10DA"/>
    <w:rsid w:val="001C29B8"/>
    <w:rsid w:val="001C2FE7"/>
    <w:rsid w:val="001D0F2D"/>
    <w:rsid w:val="001D22AC"/>
    <w:rsid w:val="001D30F5"/>
    <w:rsid w:val="001D660B"/>
    <w:rsid w:val="001D67B5"/>
    <w:rsid w:val="001E0359"/>
    <w:rsid w:val="001E1485"/>
    <w:rsid w:val="001E3A12"/>
    <w:rsid w:val="001E49BA"/>
    <w:rsid w:val="001E53BD"/>
    <w:rsid w:val="001E5E88"/>
    <w:rsid w:val="001E603C"/>
    <w:rsid w:val="001F135E"/>
    <w:rsid w:val="001F13BD"/>
    <w:rsid w:val="001F4B49"/>
    <w:rsid w:val="001F55A5"/>
    <w:rsid w:val="001F613C"/>
    <w:rsid w:val="001F7FE7"/>
    <w:rsid w:val="00202251"/>
    <w:rsid w:val="00207389"/>
    <w:rsid w:val="00211AFD"/>
    <w:rsid w:val="00212495"/>
    <w:rsid w:val="00213C24"/>
    <w:rsid w:val="00215BFE"/>
    <w:rsid w:val="002166BE"/>
    <w:rsid w:val="002206CA"/>
    <w:rsid w:val="0022159C"/>
    <w:rsid w:val="002239CB"/>
    <w:rsid w:val="00223D8F"/>
    <w:rsid w:val="00225FF3"/>
    <w:rsid w:val="00226CA0"/>
    <w:rsid w:val="00230FCE"/>
    <w:rsid w:val="00232BC2"/>
    <w:rsid w:val="00233A47"/>
    <w:rsid w:val="002347F3"/>
    <w:rsid w:val="00236EF8"/>
    <w:rsid w:val="00241A22"/>
    <w:rsid w:val="00242780"/>
    <w:rsid w:val="00242F4F"/>
    <w:rsid w:val="0025290D"/>
    <w:rsid w:val="002560D0"/>
    <w:rsid w:val="002602D4"/>
    <w:rsid w:val="00260692"/>
    <w:rsid w:val="00261E42"/>
    <w:rsid w:val="0026427F"/>
    <w:rsid w:val="002757DB"/>
    <w:rsid w:val="002761FD"/>
    <w:rsid w:val="002776CD"/>
    <w:rsid w:val="00284FA0"/>
    <w:rsid w:val="002870F0"/>
    <w:rsid w:val="002909F8"/>
    <w:rsid w:val="00291E3D"/>
    <w:rsid w:val="002926D2"/>
    <w:rsid w:val="00293194"/>
    <w:rsid w:val="00294280"/>
    <w:rsid w:val="0029657E"/>
    <w:rsid w:val="00297D2A"/>
    <w:rsid w:val="002A05A6"/>
    <w:rsid w:val="002A4A15"/>
    <w:rsid w:val="002A6219"/>
    <w:rsid w:val="002A7184"/>
    <w:rsid w:val="002B1E05"/>
    <w:rsid w:val="002B231C"/>
    <w:rsid w:val="002B2C75"/>
    <w:rsid w:val="002B31D1"/>
    <w:rsid w:val="002B58B0"/>
    <w:rsid w:val="002B6474"/>
    <w:rsid w:val="002B7E7A"/>
    <w:rsid w:val="002C0D66"/>
    <w:rsid w:val="002C187A"/>
    <w:rsid w:val="002C1B21"/>
    <w:rsid w:val="002C2758"/>
    <w:rsid w:val="002C4D42"/>
    <w:rsid w:val="002C5CE7"/>
    <w:rsid w:val="002C6B67"/>
    <w:rsid w:val="002D226D"/>
    <w:rsid w:val="002D3A73"/>
    <w:rsid w:val="002D40F5"/>
    <w:rsid w:val="002D5E6A"/>
    <w:rsid w:val="002E15A3"/>
    <w:rsid w:val="002E3D5B"/>
    <w:rsid w:val="002E59CE"/>
    <w:rsid w:val="002E6755"/>
    <w:rsid w:val="002E6BFC"/>
    <w:rsid w:val="002F0764"/>
    <w:rsid w:val="002F13F2"/>
    <w:rsid w:val="002F156C"/>
    <w:rsid w:val="002F1DCB"/>
    <w:rsid w:val="002F2000"/>
    <w:rsid w:val="002F31D0"/>
    <w:rsid w:val="002F417B"/>
    <w:rsid w:val="002F6093"/>
    <w:rsid w:val="00303A95"/>
    <w:rsid w:val="003067E1"/>
    <w:rsid w:val="00314766"/>
    <w:rsid w:val="00317915"/>
    <w:rsid w:val="00320608"/>
    <w:rsid w:val="0032402E"/>
    <w:rsid w:val="003252A8"/>
    <w:rsid w:val="00326DDE"/>
    <w:rsid w:val="00331337"/>
    <w:rsid w:val="00332110"/>
    <w:rsid w:val="0033214F"/>
    <w:rsid w:val="00334932"/>
    <w:rsid w:val="0033572C"/>
    <w:rsid w:val="00335B58"/>
    <w:rsid w:val="00337CBF"/>
    <w:rsid w:val="00340B66"/>
    <w:rsid w:val="00341DCA"/>
    <w:rsid w:val="003423F7"/>
    <w:rsid w:val="00342D6D"/>
    <w:rsid w:val="00345E87"/>
    <w:rsid w:val="003511AD"/>
    <w:rsid w:val="00352D66"/>
    <w:rsid w:val="00354A5A"/>
    <w:rsid w:val="00357A2C"/>
    <w:rsid w:val="00361932"/>
    <w:rsid w:val="003662C0"/>
    <w:rsid w:val="00366A36"/>
    <w:rsid w:val="00370127"/>
    <w:rsid w:val="00377C74"/>
    <w:rsid w:val="003909B7"/>
    <w:rsid w:val="00390AE2"/>
    <w:rsid w:val="0039118A"/>
    <w:rsid w:val="003A0A59"/>
    <w:rsid w:val="003A3E40"/>
    <w:rsid w:val="003A6FF5"/>
    <w:rsid w:val="003A7479"/>
    <w:rsid w:val="003B04B7"/>
    <w:rsid w:val="003B4849"/>
    <w:rsid w:val="003B6590"/>
    <w:rsid w:val="003B6CC9"/>
    <w:rsid w:val="003D5213"/>
    <w:rsid w:val="003E241E"/>
    <w:rsid w:val="003E2FBA"/>
    <w:rsid w:val="003E3C42"/>
    <w:rsid w:val="003E405E"/>
    <w:rsid w:val="003E6995"/>
    <w:rsid w:val="003F22E6"/>
    <w:rsid w:val="003F5216"/>
    <w:rsid w:val="00400146"/>
    <w:rsid w:val="00400A2D"/>
    <w:rsid w:val="00404259"/>
    <w:rsid w:val="00404724"/>
    <w:rsid w:val="004053BD"/>
    <w:rsid w:val="0040607D"/>
    <w:rsid w:val="00406706"/>
    <w:rsid w:val="004127EE"/>
    <w:rsid w:val="00413316"/>
    <w:rsid w:val="004139FF"/>
    <w:rsid w:val="00426C39"/>
    <w:rsid w:val="00426DF8"/>
    <w:rsid w:val="004276DD"/>
    <w:rsid w:val="00427885"/>
    <w:rsid w:val="00433768"/>
    <w:rsid w:val="0043524E"/>
    <w:rsid w:val="00436433"/>
    <w:rsid w:val="004369CB"/>
    <w:rsid w:val="0044322D"/>
    <w:rsid w:val="004445EC"/>
    <w:rsid w:val="00444EAC"/>
    <w:rsid w:val="00453140"/>
    <w:rsid w:val="00454376"/>
    <w:rsid w:val="00457ED8"/>
    <w:rsid w:val="00461D52"/>
    <w:rsid w:val="00462B1B"/>
    <w:rsid w:val="00464029"/>
    <w:rsid w:val="00470CBC"/>
    <w:rsid w:val="004717FC"/>
    <w:rsid w:val="00473A91"/>
    <w:rsid w:val="004765C1"/>
    <w:rsid w:val="00480044"/>
    <w:rsid w:val="00480E0A"/>
    <w:rsid w:val="00487628"/>
    <w:rsid w:val="00490A20"/>
    <w:rsid w:val="0049536E"/>
    <w:rsid w:val="004963B0"/>
    <w:rsid w:val="00497B53"/>
    <w:rsid w:val="00497EB1"/>
    <w:rsid w:val="004A10BB"/>
    <w:rsid w:val="004A3B02"/>
    <w:rsid w:val="004B0BBD"/>
    <w:rsid w:val="004B535A"/>
    <w:rsid w:val="004B5A6B"/>
    <w:rsid w:val="004B6F73"/>
    <w:rsid w:val="004B72E4"/>
    <w:rsid w:val="004C3181"/>
    <w:rsid w:val="004C5B86"/>
    <w:rsid w:val="004C7483"/>
    <w:rsid w:val="004D0F06"/>
    <w:rsid w:val="004D3958"/>
    <w:rsid w:val="004D5676"/>
    <w:rsid w:val="004D789D"/>
    <w:rsid w:val="004E68D7"/>
    <w:rsid w:val="004E6D53"/>
    <w:rsid w:val="004E76C1"/>
    <w:rsid w:val="004F2986"/>
    <w:rsid w:val="004F2C29"/>
    <w:rsid w:val="004F64C1"/>
    <w:rsid w:val="00503081"/>
    <w:rsid w:val="005031C6"/>
    <w:rsid w:val="00504861"/>
    <w:rsid w:val="00504E04"/>
    <w:rsid w:val="00504F3B"/>
    <w:rsid w:val="005141B1"/>
    <w:rsid w:val="00514418"/>
    <w:rsid w:val="005162BC"/>
    <w:rsid w:val="0051663F"/>
    <w:rsid w:val="00517CB2"/>
    <w:rsid w:val="00520604"/>
    <w:rsid w:val="00522E07"/>
    <w:rsid w:val="005246CF"/>
    <w:rsid w:val="00532192"/>
    <w:rsid w:val="005334BA"/>
    <w:rsid w:val="00535886"/>
    <w:rsid w:val="005413DD"/>
    <w:rsid w:val="005432A4"/>
    <w:rsid w:val="00543BE4"/>
    <w:rsid w:val="0054466F"/>
    <w:rsid w:val="00550A01"/>
    <w:rsid w:val="00551D5E"/>
    <w:rsid w:val="00557E67"/>
    <w:rsid w:val="00564275"/>
    <w:rsid w:val="00564F75"/>
    <w:rsid w:val="005663B1"/>
    <w:rsid w:val="00567D5D"/>
    <w:rsid w:val="00570787"/>
    <w:rsid w:val="00574192"/>
    <w:rsid w:val="005756C3"/>
    <w:rsid w:val="00577C02"/>
    <w:rsid w:val="00581E80"/>
    <w:rsid w:val="005858E5"/>
    <w:rsid w:val="00590ED0"/>
    <w:rsid w:val="005910ED"/>
    <w:rsid w:val="0059434A"/>
    <w:rsid w:val="00594A8A"/>
    <w:rsid w:val="005A0831"/>
    <w:rsid w:val="005A1D96"/>
    <w:rsid w:val="005A34C9"/>
    <w:rsid w:val="005B11B8"/>
    <w:rsid w:val="005B2B7C"/>
    <w:rsid w:val="005B54E4"/>
    <w:rsid w:val="005B73AA"/>
    <w:rsid w:val="005B7A70"/>
    <w:rsid w:val="005C3209"/>
    <w:rsid w:val="005D2D82"/>
    <w:rsid w:val="005D3357"/>
    <w:rsid w:val="005D6DA2"/>
    <w:rsid w:val="005D7019"/>
    <w:rsid w:val="005D74D2"/>
    <w:rsid w:val="005D7BEE"/>
    <w:rsid w:val="005E02C5"/>
    <w:rsid w:val="005E3861"/>
    <w:rsid w:val="005E669E"/>
    <w:rsid w:val="005E6DC1"/>
    <w:rsid w:val="005E711A"/>
    <w:rsid w:val="005F09FF"/>
    <w:rsid w:val="005F1FED"/>
    <w:rsid w:val="005F20B4"/>
    <w:rsid w:val="005F240A"/>
    <w:rsid w:val="005F36BD"/>
    <w:rsid w:val="00604259"/>
    <w:rsid w:val="006069FC"/>
    <w:rsid w:val="006101C9"/>
    <w:rsid w:val="006128C6"/>
    <w:rsid w:val="00614FC4"/>
    <w:rsid w:val="00623F4E"/>
    <w:rsid w:val="00624620"/>
    <w:rsid w:val="0062563C"/>
    <w:rsid w:val="00630472"/>
    <w:rsid w:val="00630575"/>
    <w:rsid w:val="00630F36"/>
    <w:rsid w:val="00636B21"/>
    <w:rsid w:val="00637F56"/>
    <w:rsid w:val="006406AB"/>
    <w:rsid w:val="00641024"/>
    <w:rsid w:val="00643617"/>
    <w:rsid w:val="006451C0"/>
    <w:rsid w:val="0065249D"/>
    <w:rsid w:val="00656355"/>
    <w:rsid w:val="006568C1"/>
    <w:rsid w:val="00657E6B"/>
    <w:rsid w:val="006616DA"/>
    <w:rsid w:val="006635DE"/>
    <w:rsid w:val="00667B38"/>
    <w:rsid w:val="00671919"/>
    <w:rsid w:val="00671D32"/>
    <w:rsid w:val="00673FCF"/>
    <w:rsid w:val="00681D46"/>
    <w:rsid w:val="00686208"/>
    <w:rsid w:val="0068654C"/>
    <w:rsid w:val="00687E2B"/>
    <w:rsid w:val="0069280F"/>
    <w:rsid w:val="006957C2"/>
    <w:rsid w:val="006A0749"/>
    <w:rsid w:val="006A330A"/>
    <w:rsid w:val="006A36C4"/>
    <w:rsid w:val="006A4211"/>
    <w:rsid w:val="006A6E92"/>
    <w:rsid w:val="006A7157"/>
    <w:rsid w:val="006A759F"/>
    <w:rsid w:val="006C24AD"/>
    <w:rsid w:val="006C2812"/>
    <w:rsid w:val="006C5866"/>
    <w:rsid w:val="006C7958"/>
    <w:rsid w:val="006D0A11"/>
    <w:rsid w:val="006D14E2"/>
    <w:rsid w:val="006D2934"/>
    <w:rsid w:val="006D379D"/>
    <w:rsid w:val="006D5636"/>
    <w:rsid w:val="006D5A98"/>
    <w:rsid w:val="006D7F81"/>
    <w:rsid w:val="006E1437"/>
    <w:rsid w:val="006E1B4D"/>
    <w:rsid w:val="006E5471"/>
    <w:rsid w:val="006E5D37"/>
    <w:rsid w:val="006F10B8"/>
    <w:rsid w:val="006F31A4"/>
    <w:rsid w:val="007018F4"/>
    <w:rsid w:val="0070194C"/>
    <w:rsid w:val="007043D0"/>
    <w:rsid w:val="00704BE4"/>
    <w:rsid w:val="007057CA"/>
    <w:rsid w:val="00706E7B"/>
    <w:rsid w:val="00707F50"/>
    <w:rsid w:val="00713008"/>
    <w:rsid w:val="0071662B"/>
    <w:rsid w:val="0071727B"/>
    <w:rsid w:val="007173FC"/>
    <w:rsid w:val="007206D9"/>
    <w:rsid w:val="007209EC"/>
    <w:rsid w:val="00721037"/>
    <w:rsid w:val="007217B2"/>
    <w:rsid w:val="00725F3F"/>
    <w:rsid w:val="0072659E"/>
    <w:rsid w:val="00731034"/>
    <w:rsid w:val="00731C1B"/>
    <w:rsid w:val="00734095"/>
    <w:rsid w:val="00735890"/>
    <w:rsid w:val="00742DD0"/>
    <w:rsid w:val="00745CA2"/>
    <w:rsid w:val="00746BFA"/>
    <w:rsid w:val="00747FA6"/>
    <w:rsid w:val="00751621"/>
    <w:rsid w:val="007546D4"/>
    <w:rsid w:val="00755009"/>
    <w:rsid w:val="0075551B"/>
    <w:rsid w:val="0075790D"/>
    <w:rsid w:val="00757C6E"/>
    <w:rsid w:val="00760C47"/>
    <w:rsid w:val="00764295"/>
    <w:rsid w:val="007653F1"/>
    <w:rsid w:val="007655EE"/>
    <w:rsid w:val="007677F2"/>
    <w:rsid w:val="00772C51"/>
    <w:rsid w:val="007738BF"/>
    <w:rsid w:val="00774540"/>
    <w:rsid w:val="0078518D"/>
    <w:rsid w:val="00785C28"/>
    <w:rsid w:val="00787D75"/>
    <w:rsid w:val="0079078E"/>
    <w:rsid w:val="00790A93"/>
    <w:rsid w:val="007927C1"/>
    <w:rsid w:val="00795CB2"/>
    <w:rsid w:val="007960EC"/>
    <w:rsid w:val="00796317"/>
    <w:rsid w:val="00796E0B"/>
    <w:rsid w:val="0079777D"/>
    <w:rsid w:val="007A036D"/>
    <w:rsid w:val="007A13A2"/>
    <w:rsid w:val="007A170A"/>
    <w:rsid w:val="007A1F8E"/>
    <w:rsid w:val="007A44D3"/>
    <w:rsid w:val="007A7D86"/>
    <w:rsid w:val="007A7F4E"/>
    <w:rsid w:val="007B1475"/>
    <w:rsid w:val="007B16CA"/>
    <w:rsid w:val="007B3C74"/>
    <w:rsid w:val="007B65D4"/>
    <w:rsid w:val="007C00AA"/>
    <w:rsid w:val="007C02DF"/>
    <w:rsid w:val="007C0AA6"/>
    <w:rsid w:val="007C2E41"/>
    <w:rsid w:val="007C4F7F"/>
    <w:rsid w:val="007C6B42"/>
    <w:rsid w:val="007C7F60"/>
    <w:rsid w:val="007D03C7"/>
    <w:rsid w:val="007D1109"/>
    <w:rsid w:val="007D5AD6"/>
    <w:rsid w:val="007D6BA6"/>
    <w:rsid w:val="007D79F2"/>
    <w:rsid w:val="007E06E5"/>
    <w:rsid w:val="007E1ED4"/>
    <w:rsid w:val="007E295B"/>
    <w:rsid w:val="007E2ABA"/>
    <w:rsid w:val="007E6314"/>
    <w:rsid w:val="007E633D"/>
    <w:rsid w:val="007E6FD2"/>
    <w:rsid w:val="007E7840"/>
    <w:rsid w:val="007E79F6"/>
    <w:rsid w:val="007E7CBF"/>
    <w:rsid w:val="007F4C03"/>
    <w:rsid w:val="007F4D4E"/>
    <w:rsid w:val="007F5235"/>
    <w:rsid w:val="007F5DF0"/>
    <w:rsid w:val="0080311C"/>
    <w:rsid w:val="008041CA"/>
    <w:rsid w:val="0080449D"/>
    <w:rsid w:val="00804CB9"/>
    <w:rsid w:val="00810FEF"/>
    <w:rsid w:val="0081364E"/>
    <w:rsid w:val="008149CD"/>
    <w:rsid w:val="008159AB"/>
    <w:rsid w:val="0081719D"/>
    <w:rsid w:val="008214E5"/>
    <w:rsid w:val="00821FE2"/>
    <w:rsid w:val="0082249F"/>
    <w:rsid w:val="008224A1"/>
    <w:rsid w:val="00824B4D"/>
    <w:rsid w:val="008321FD"/>
    <w:rsid w:val="00832CAB"/>
    <w:rsid w:val="008416A8"/>
    <w:rsid w:val="00841E0E"/>
    <w:rsid w:val="008429F1"/>
    <w:rsid w:val="00843417"/>
    <w:rsid w:val="00844936"/>
    <w:rsid w:val="00847244"/>
    <w:rsid w:val="00847930"/>
    <w:rsid w:val="00850214"/>
    <w:rsid w:val="00861C7E"/>
    <w:rsid w:val="00862576"/>
    <w:rsid w:val="00867535"/>
    <w:rsid w:val="00867D0B"/>
    <w:rsid w:val="00873C50"/>
    <w:rsid w:val="008744A8"/>
    <w:rsid w:val="008746D0"/>
    <w:rsid w:val="0087545C"/>
    <w:rsid w:val="008833E5"/>
    <w:rsid w:val="00885D85"/>
    <w:rsid w:val="008871CC"/>
    <w:rsid w:val="00893422"/>
    <w:rsid w:val="00896153"/>
    <w:rsid w:val="008A1A0D"/>
    <w:rsid w:val="008A4B91"/>
    <w:rsid w:val="008B01E5"/>
    <w:rsid w:val="008B7A0C"/>
    <w:rsid w:val="008D0565"/>
    <w:rsid w:val="008D2A68"/>
    <w:rsid w:val="008D5BE7"/>
    <w:rsid w:val="008D5E08"/>
    <w:rsid w:val="008E0F65"/>
    <w:rsid w:val="008E2AAA"/>
    <w:rsid w:val="008E45B9"/>
    <w:rsid w:val="008F5B44"/>
    <w:rsid w:val="008F5BFB"/>
    <w:rsid w:val="00900D5B"/>
    <w:rsid w:val="00902B68"/>
    <w:rsid w:val="00905703"/>
    <w:rsid w:val="00906413"/>
    <w:rsid w:val="00911283"/>
    <w:rsid w:val="00912E12"/>
    <w:rsid w:val="009164AB"/>
    <w:rsid w:val="009175B0"/>
    <w:rsid w:val="009177D0"/>
    <w:rsid w:val="009215F4"/>
    <w:rsid w:val="00921849"/>
    <w:rsid w:val="00922482"/>
    <w:rsid w:val="00925468"/>
    <w:rsid w:val="009313E3"/>
    <w:rsid w:val="009366BD"/>
    <w:rsid w:val="00946203"/>
    <w:rsid w:val="00946812"/>
    <w:rsid w:val="00952D02"/>
    <w:rsid w:val="009534EC"/>
    <w:rsid w:val="00953B1D"/>
    <w:rsid w:val="00954CE3"/>
    <w:rsid w:val="00955E85"/>
    <w:rsid w:val="00957ADF"/>
    <w:rsid w:val="009674BC"/>
    <w:rsid w:val="009700D3"/>
    <w:rsid w:val="00973260"/>
    <w:rsid w:val="00975AFA"/>
    <w:rsid w:val="00990DB4"/>
    <w:rsid w:val="009933A3"/>
    <w:rsid w:val="009954C2"/>
    <w:rsid w:val="009954EB"/>
    <w:rsid w:val="00997521"/>
    <w:rsid w:val="009A1469"/>
    <w:rsid w:val="009A2240"/>
    <w:rsid w:val="009A2844"/>
    <w:rsid w:val="009A4400"/>
    <w:rsid w:val="009A4C62"/>
    <w:rsid w:val="009A55FE"/>
    <w:rsid w:val="009B1E67"/>
    <w:rsid w:val="009B2A7D"/>
    <w:rsid w:val="009B2B76"/>
    <w:rsid w:val="009B40A9"/>
    <w:rsid w:val="009B4C0F"/>
    <w:rsid w:val="009B4E8D"/>
    <w:rsid w:val="009B5762"/>
    <w:rsid w:val="009C4F4C"/>
    <w:rsid w:val="009D0D46"/>
    <w:rsid w:val="009D3155"/>
    <w:rsid w:val="009D4F25"/>
    <w:rsid w:val="009D76DD"/>
    <w:rsid w:val="009E528D"/>
    <w:rsid w:val="009E550C"/>
    <w:rsid w:val="009E5FF1"/>
    <w:rsid w:val="009E6CB7"/>
    <w:rsid w:val="009F01EF"/>
    <w:rsid w:val="009F36D9"/>
    <w:rsid w:val="009F3CF8"/>
    <w:rsid w:val="009F432B"/>
    <w:rsid w:val="009F4F46"/>
    <w:rsid w:val="009F74B8"/>
    <w:rsid w:val="00A0480B"/>
    <w:rsid w:val="00A0489F"/>
    <w:rsid w:val="00A10162"/>
    <w:rsid w:val="00A115F0"/>
    <w:rsid w:val="00A16768"/>
    <w:rsid w:val="00A16A2E"/>
    <w:rsid w:val="00A242A3"/>
    <w:rsid w:val="00A30398"/>
    <w:rsid w:val="00A313ED"/>
    <w:rsid w:val="00A31512"/>
    <w:rsid w:val="00A34567"/>
    <w:rsid w:val="00A35C62"/>
    <w:rsid w:val="00A35E93"/>
    <w:rsid w:val="00A3792D"/>
    <w:rsid w:val="00A40B62"/>
    <w:rsid w:val="00A43DC3"/>
    <w:rsid w:val="00A45EC6"/>
    <w:rsid w:val="00A5555B"/>
    <w:rsid w:val="00A55955"/>
    <w:rsid w:val="00A6234B"/>
    <w:rsid w:val="00A64132"/>
    <w:rsid w:val="00A65786"/>
    <w:rsid w:val="00A66DBA"/>
    <w:rsid w:val="00A67404"/>
    <w:rsid w:val="00A7061F"/>
    <w:rsid w:val="00A72221"/>
    <w:rsid w:val="00A726A0"/>
    <w:rsid w:val="00A7324D"/>
    <w:rsid w:val="00A73EB6"/>
    <w:rsid w:val="00A758B3"/>
    <w:rsid w:val="00A80B18"/>
    <w:rsid w:val="00A93A5E"/>
    <w:rsid w:val="00A93F56"/>
    <w:rsid w:val="00AA0C18"/>
    <w:rsid w:val="00AA25A5"/>
    <w:rsid w:val="00AA3771"/>
    <w:rsid w:val="00AA54B4"/>
    <w:rsid w:val="00AB3025"/>
    <w:rsid w:val="00AB35C8"/>
    <w:rsid w:val="00AB37B3"/>
    <w:rsid w:val="00AB4983"/>
    <w:rsid w:val="00AC067B"/>
    <w:rsid w:val="00AC151E"/>
    <w:rsid w:val="00AC2E00"/>
    <w:rsid w:val="00AC5A40"/>
    <w:rsid w:val="00AD00F8"/>
    <w:rsid w:val="00AD19F6"/>
    <w:rsid w:val="00AD3387"/>
    <w:rsid w:val="00AD59BB"/>
    <w:rsid w:val="00AD7D6B"/>
    <w:rsid w:val="00AE301C"/>
    <w:rsid w:val="00AE4E3B"/>
    <w:rsid w:val="00AE52AD"/>
    <w:rsid w:val="00AE7C74"/>
    <w:rsid w:val="00AF2713"/>
    <w:rsid w:val="00AF4648"/>
    <w:rsid w:val="00AF5015"/>
    <w:rsid w:val="00AF7BB4"/>
    <w:rsid w:val="00B00573"/>
    <w:rsid w:val="00B00C4D"/>
    <w:rsid w:val="00B048F1"/>
    <w:rsid w:val="00B04CC2"/>
    <w:rsid w:val="00B0753D"/>
    <w:rsid w:val="00B0759B"/>
    <w:rsid w:val="00B16597"/>
    <w:rsid w:val="00B2115A"/>
    <w:rsid w:val="00B232D7"/>
    <w:rsid w:val="00B23801"/>
    <w:rsid w:val="00B24A45"/>
    <w:rsid w:val="00B35809"/>
    <w:rsid w:val="00B47649"/>
    <w:rsid w:val="00B47C7F"/>
    <w:rsid w:val="00B5286B"/>
    <w:rsid w:val="00B52F22"/>
    <w:rsid w:val="00B5394B"/>
    <w:rsid w:val="00B53F50"/>
    <w:rsid w:val="00B5662E"/>
    <w:rsid w:val="00B60E08"/>
    <w:rsid w:val="00B621C1"/>
    <w:rsid w:val="00B62CA7"/>
    <w:rsid w:val="00B66EDF"/>
    <w:rsid w:val="00B67EB9"/>
    <w:rsid w:val="00B70D31"/>
    <w:rsid w:val="00B76CE4"/>
    <w:rsid w:val="00B776BD"/>
    <w:rsid w:val="00B811BC"/>
    <w:rsid w:val="00B81E4A"/>
    <w:rsid w:val="00B82246"/>
    <w:rsid w:val="00B84ADE"/>
    <w:rsid w:val="00B84B5E"/>
    <w:rsid w:val="00B9461A"/>
    <w:rsid w:val="00B95CE0"/>
    <w:rsid w:val="00B9725B"/>
    <w:rsid w:val="00BA6421"/>
    <w:rsid w:val="00BA7CAB"/>
    <w:rsid w:val="00BB0C2C"/>
    <w:rsid w:val="00BB1F63"/>
    <w:rsid w:val="00BB3EE5"/>
    <w:rsid w:val="00BB7166"/>
    <w:rsid w:val="00BC1BB8"/>
    <w:rsid w:val="00BC395F"/>
    <w:rsid w:val="00BC4EBA"/>
    <w:rsid w:val="00BC55B3"/>
    <w:rsid w:val="00BD0CBA"/>
    <w:rsid w:val="00BD1597"/>
    <w:rsid w:val="00BD1F23"/>
    <w:rsid w:val="00BD7E0D"/>
    <w:rsid w:val="00BE09BC"/>
    <w:rsid w:val="00BE1E50"/>
    <w:rsid w:val="00BE4CB3"/>
    <w:rsid w:val="00BE734D"/>
    <w:rsid w:val="00BF23F4"/>
    <w:rsid w:val="00BF2C6C"/>
    <w:rsid w:val="00BF3E95"/>
    <w:rsid w:val="00BF4011"/>
    <w:rsid w:val="00BF43D7"/>
    <w:rsid w:val="00BF5A8F"/>
    <w:rsid w:val="00BF688A"/>
    <w:rsid w:val="00BF739D"/>
    <w:rsid w:val="00C00C96"/>
    <w:rsid w:val="00C0306B"/>
    <w:rsid w:val="00C049F2"/>
    <w:rsid w:val="00C04B6A"/>
    <w:rsid w:val="00C05271"/>
    <w:rsid w:val="00C0758F"/>
    <w:rsid w:val="00C07757"/>
    <w:rsid w:val="00C11EA0"/>
    <w:rsid w:val="00C1208C"/>
    <w:rsid w:val="00C14D35"/>
    <w:rsid w:val="00C15C8F"/>
    <w:rsid w:val="00C177B4"/>
    <w:rsid w:val="00C307A8"/>
    <w:rsid w:val="00C354CE"/>
    <w:rsid w:val="00C37D2B"/>
    <w:rsid w:val="00C406A5"/>
    <w:rsid w:val="00C42AA3"/>
    <w:rsid w:val="00C515EC"/>
    <w:rsid w:val="00C5188A"/>
    <w:rsid w:val="00C52826"/>
    <w:rsid w:val="00C5335C"/>
    <w:rsid w:val="00C575AC"/>
    <w:rsid w:val="00C6295A"/>
    <w:rsid w:val="00C654B1"/>
    <w:rsid w:val="00C666B6"/>
    <w:rsid w:val="00C74A44"/>
    <w:rsid w:val="00C76E06"/>
    <w:rsid w:val="00C842E9"/>
    <w:rsid w:val="00C84FDB"/>
    <w:rsid w:val="00C86C24"/>
    <w:rsid w:val="00C90020"/>
    <w:rsid w:val="00C9299E"/>
    <w:rsid w:val="00C961FF"/>
    <w:rsid w:val="00C970D2"/>
    <w:rsid w:val="00C97A70"/>
    <w:rsid w:val="00CA1003"/>
    <w:rsid w:val="00CA1581"/>
    <w:rsid w:val="00CA7AD5"/>
    <w:rsid w:val="00CB23D1"/>
    <w:rsid w:val="00CB369C"/>
    <w:rsid w:val="00CB5887"/>
    <w:rsid w:val="00CB5952"/>
    <w:rsid w:val="00CC0487"/>
    <w:rsid w:val="00CC2A9F"/>
    <w:rsid w:val="00CC3D22"/>
    <w:rsid w:val="00CC4000"/>
    <w:rsid w:val="00CC5E42"/>
    <w:rsid w:val="00CC78AA"/>
    <w:rsid w:val="00CD0DED"/>
    <w:rsid w:val="00CE32AC"/>
    <w:rsid w:val="00CE3750"/>
    <w:rsid w:val="00CE53ED"/>
    <w:rsid w:val="00CF2F44"/>
    <w:rsid w:val="00D00D61"/>
    <w:rsid w:val="00D017DD"/>
    <w:rsid w:val="00D01A03"/>
    <w:rsid w:val="00D04909"/>
    <w:rsid w:val="00D05C61"/>
    <w:rsid w:val="00D06386"/>
    <w:rsid w:val="00D07AB7"/>
    <w:rsid w:val="00D1069B"/>
    <w:rsid w:val="00D165F3"/>
    <w:rsid w:val="00D20367"/>
    <w:rsid w:val="00D23EF4"/>
    <w:rsid w:val="00D251AC"/>
    <w:rsid w:val="00D3355C"/>
    <w:rsid w:val="00D35443"/>
    <w:rsid w:val="00D35B0B"/>
    <w:rsid w:val="00D366D5"/>
    <w:rsid w:val="00D36AB4"/>
    <w:rsid w:val="00D36CD8"/>
    <w:rsid w:val="00D40446"/>
    <w:rsid w:val="00D51F32"/>
    <w:rsid w:val="00D52C66"/>
    <w:rsid w:val="00D52CDF"/>
    <w:rsid w:val="00D53D63"/>
    <w:rsid w:val="00D543FE"/>
    <w:rsid w:val="00D548F9"/>
    <w:rsid w:val="00D56425"/>
    <w:rsid w:val="00D56439"/>
    <w:rsid w:val="00D611F7"/>
    <w:rsid w:val="00D632A6"/>
    <w:rsid w:val="00D63EF5"/>
    <w:rsid w:val="00D72181"/>
    <w:rsid w:val="00D726F8"/>
    <w:rsid w:val="00D75280"/>
    <w:rsid w:val="00D75D8B"/>
    <w:rsid w:val="00D811CB"/>
    <w:rsid w:val="00D85174"/>
    <w:rsid w:val="00D85490"/>
    <w:rsid w:val="00D85CB7"/>
    <w:rsid w:val="00D87379"/>
    <w:rsid w:val="00D92354"/>
    <w:rsid w:val="00D93A04"/>
    <w:rsid w:val="00DA3E53"/>
    <w:rsid w:val="00DA542F"/>
    <w:rsid w:val="00DA62EF"/>
    <w:rsid w:val="00DB0339"/>
    <w:rsid w:val="00DB293C"/>
    <w:rsid w:val="00DD0CDB"/>
    <w:rsid w:val="00DD2626"/>
    <w:rsid w:val="00DD6F87"/>
    <w:rsid w:val="00DD74A4"/>
    <w:rsid w:val="00DE0DA2"/>
    <w:rsid w:val="00DE16FA"/>
    <w:rsid w:val="00DE7786"/>
    <w:rsid w:val="00DF1436"/>
    <w:rsid w:val="00DF456F"/>
    <w:rsid w:val="00DF5991"/>
    <w:rsid w:val="00DF5F40"/>
    <w:rsid w:val="00E00AD5"/>
    <w:rsid w:val="00E011A3"/>
    <w:rsid w:val="00E0233A"/>
    <w:rsid w:val="00E028E1"/>
    <w:rsid w:val="00E02E0D"/>
    <w:rsid w:val="00E06386"/>
    <w:rsid w:val="00E164A9"/>
    <w:rsid w:val="00E17AB9"/>
    <w:rsid w:val="00E23957"/>
    <w:rsid w:val="00E27FF7"/>
    <w:rsid w:val="00E31B43"/>
    <w:rsid w:val="00E33F49"/>
    <w:rsid w:val="00E34C2C"/>
    <w:rsid w:val="00E36E9D"/>
    <w:rsid w:val="00E40B5F"/>
    <w:rsid w:val="00E42F40"/>
    <w:rsid w:val="00E46327"/>
    <w:rsid w:val="00E46E18"/>
    <w:rsid w:val="00E533BF"/>
    <w:rsid w:val="00E5594F"/>
    <w:rsid w:val="00E57045"/>
    <w:rsid w:val="00E618E2"/>
    <w:rsid w:val="00E62E27"/>
    <w:rsid w:val="00E655FB"/>
    <w:rsid w:val="00E65EE6"/>
    <w:rsid w:val="00E668A1"/>
    <w:rsid w:val="00E700A3"/>
    <w:rsid w:val="00E74606"/>
    <w:rsid w:val="00E756AD"/>
    <w:rsid w:val="00E75ABB"/>
    <w:rsid w:val="00E75E39"/>
    <w:rsid w:val="00E7727D"/>
    <w:rsid w:val="00E77292"/>
    <w:rsid w:val="00E805CA"/>
    <w:rsid w:val="00E80CE6"/>
    <w:rsid w:val="00E810ED"/>
    <w:rsid w:val="00E813B8"/>
    <w:rsid w:val="00E84071"/>
    <w:rsid w:val="00E86E23"/>
    <w:rsid w:val="00E9229E"/>
    <w:rsid w:val="00E93A00"/>
    <w:rsid w:val="00E94B58"/>
    <w:rsid w:val="00EA21A8"/>
    <w:rsid w:val="00EA4149"/>
    <w:rsid w:val="00EB02CC"/>
    <w:rsid w:val="00EB25E0"/>
    <w:rsid w:val="00EB2E32"/>
    <w:rsid w:val="00EB421D"/>
    <w:rsid w:val="00EB61FB"/>
    <w:rsid w:val="00EB6C99"/>
    <w:rsid w:val="00EB7B84"/>
    <w:rsid w:val="00EC2ECF"/>
    <w:rsid w:val="00EC4FAD"/>
    <w:rsid w:val="00EC5CAD"/>
    <w:rsid w:val="00ED3155"/>
    <w:rsid w:val="00ED468F"/>
    <w:rsid w:val="00ED65BA"/>
    <w:rsid w:val="00EE29CB"/>
    <w:rsid w:val="00EE2B88"/>
    <w:rsid w:val="00EE61BF"/>
    <w:rsid w:val="00EE7ADA"/>
    <w:rsid w:val="00EF077F"/>
    <w:rsid w:val="00EF0FE2"/>
    <w:rsid w:val="00EF1310"/>
    <w:rsid w:val="00EF54B7"/>
    <w:rsid w:val="00F00AAE"/>
    <w:rsid w:val="00F0327C"/>
    <w:rsid w:val="00F04877"/>
    <w:rsid w:val="00F050F0"/>
    <w:rsid w:val="00F06300"/>
    <w:rsid w:val="00F0770A"/>
    <w:rsid w:val="00F10EB1"/>
    <w:rsid w:val="00F12B19"/>
    <w:rsid w:val="00F13492"/>
    <w:rsid w:val="00F137E7"/>
    <w:rsid w:val="00F152B5"/>
    <w:rsid w:val="00F1678D"/>
    <w:rsid w:val="00F22D13"/>
    <w:rsid w:val="00F24C25"/>
    <w:rsid w:val="00F25534"/>
    <w:rsid w:val="00F25DCD"/>
    <w:rsid w:val="00F279DD"/>
    <w:rsid w:val="00F32392"/>
    <w:rsid w:val="00F35F5F"/>
    <w:rsid w:val="00F43DF8"/>
    <w:rsid w:val="00F449C0"/>
    <w:rsid w:val="00F44BCA"/>
    <w:rsid w:val="00F44CB3"/>
    <w:rsid w:val="00F450E8"/>
    <w:rsid w:val="00F465F0"/>
    <w:rsid w:val="00F477E4"/>
    <w:rsid w:val="00F47BA0"/>
    <w:rsid w:val="00F51C88"/>
    <w:rsid w:val="00F5484E"/>
    <w:rsid w:val="00F55821"/>
    <w:rsid w:val="00F62B2A"/>
    <w:rsid w:val="00F640F9"/>
    <w:rsid w:val="00F66719"/>
    <w:rsid w:val="00F6720F"/>
    <w:rsid w:val="00F74A15"/>
    <w:rsid w:val="00F753F5"/>
    <w:rsid w:val="00F75B32"/>
    <w:rsid w:val="00F77B24"/>
    <w:rsid w:val="00F852CA"/>
    <w:rsid w:val="00F869A3"/>
    <w:rsid w:val="00F86A53"/>
    <w:rsid w:val="00F87851"/>
    <w:rsid w:val="00F931BD"/>
    <w:rsid w:val="00F9589B"/>
    <w:rsid w:val="00F9746A"/>
    <w:rsid w:val="00FA1C18"/>
    <w:rsid w:val="00FA3E81"/>
    <w:rsid w:val="00FA58BB"/>
    <w:rsid w:val="00FA68BA"/>
    <w:rsid w:val="00FA77F1"/>
    <w:rsid w:val="00FB6DB5"/>
    <w:rsid w:val="00FB792B"/>
    <w:rsid w:val="00FC043C"/>
    <w:rsid w:val="00FC2C6B"/>
    <w:rsid w:val="00FC48BE"/>
    <w:rsid w:val="00FC5B92"/>
    <w:rsid w:val="00FC6104"/>
    <w:rsid w:val="00FC77D8"/>
    <w:rsid w:val="00FD46C7"/>
    <w:rsid w:val="00FD64FC"/>
    <w:rsid w:val="00FE1907"/>
    <w:rsid w:val="00FE7D6D"/>
    <w:rsid w:val="00FF2143"/>
    <w:rsid w:val="00FF507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1369D"/>
  <w15:docId w15:val="{3844F5B2-4E53-4830-BE22-F4E9200B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A15"/>
    <w:rPr>
      <w:color w:val="000000"/>
      <w:sz w:val="20"/>
    </w:rPr>
  </w:style>
  <w:style w:type="paragraph" w:styleId="Kop1">
    <w:name w:val="heading 1"/>
    <w:aliases w:val="H1"/>
    <w:basedOn w:val="Standaard"/>
    <w:next w:val="Standaard"/>
    <w:link w:val="Kop1Char"/>
    <w:uiPriority w:val="9"/>
    <w:qFormat/>
    <w:rsid w:val="007C02DF"/>
    <w:pPr>
      <w:keepNext/>
      <w:keepLines/>
      <w:suppressAutoHyphens/>
      <w:spacing w:after="480"/>
      <w:outlineLvl w:val="0"/>
    </w:pPr>
    <w:rPr>
      <w:b/>
      <w:bCs/>
      <w:color w:val="0C4BA0"/>
      <w:sz w:val="116"/>
      <w:szCs w:val="116"/>
    </w:rPr>
  </w:style>
  <w:style w:type="paragraph" w:styleId="Kop2">
    <w:name w:val="heading 2"/>
    <w:aliases w:val="H2"/>
    <w:basedOn w:val="Standaard"/>
    <w:next w:val="Standaard"/>
    <w:link w:val="Kop2Char"/>
    <w:uiPriority w:val="9"/>
    <w:unhideWhenUsed/>
    <w:qFormat/>
    <w:rsid w:val="008214E5"/>
    <w:pPr>
      <w:keepNext/>
      <w:keepLines/>
      <w:suppressAutoHyphens/>
      <w:spacing w:after="120"/>
      <w:outlineLvl w:val="1"/>
    </w:pPr>
    <w:rPr>
      <w:b/>
      <w:bCs/>
      <w:color w:val="0C4BA0"/>
      <w:sz w:val="50"/>
      <w:szCs w:val="50"/>
    </w:rPr>
  </w:style>
  <w:style w:type="paragraph" w:styleId="Kop3">
    <w:name w:val="heading 3"/>
    <w:aliases w:val="H3"/>
    <w:basedOn w:val="Standaard"/>
    <w:next w:val="Standaard"/>
    <w:link w:val="Kop3Char"/>
    <w:uiPriority w:val="9"/>
    <w:unhideWhenUsed/>
    <w:qFormat/>
    <w:rsid w:val="005334BA"/>
    <w:pPr>
      <w:keepNext/>
      <w:keepLines/>
      <w:numPr>
        <w:numId w:val="1"/>
      </w:numPr>
      <w:suppressAutoHyphens/>
      <w:spacing w:before="480" w:after="240"/>
      <w:outlineLvl w:val="2"/>
    </w:pPr>
    <w:rPr>
      <w:b/>
      <w:bCs/>
      <w:color w:val="0C4BA0"/>
      <w:sz w:val="50"/>
      <w:szCs w:val="50"/>
    </w:rPr>
  </w:style>
  <w:style w:type="paragraph" w:styleId="Kop4">
    <w:name w:val="heading 4"/>
    <w:aliases w:val="H4"/>
    <w:basedOn w:val="Standaard"/>
    <w:next w:val="Standaard"/>
    <w:link w:val="Kop4Char"/>
    <w:uiPriority w:val="9"/>
    <w:unhideWhenUsed/>
    <w:qFormat/>
    <w:rsid w:val="00B76CE4"/>
    <w:pPr>
      <w:keepNext/>
      <w:keepLines/>
      <w:numPr>
        <w:ilvl w:val="1"/>
        <w:numId w:val="1"/>
      </w:numPr>
      <w:suppressAutoHyphens/>
      <w:spacing w:after="240"/>
      <w:outlineLvl w:val="3"/>
    </w:pPr>
    <w:rPr>
      <w:b/>
      <w:bCs/>
      <w:color w:val="231F20"/>
      <w:sz w:val="22"/>
      <w:szCs w:val="28"/>
    </w:rPr>
  </w:style>
  <w:style w:type="paragraph" w:styleId="Kop5">
    <w:name w:val="heading 5"/>
    <w:aliases w:val="H5"/>
    <w:basedOn w:val="Standaard"/>
    <w:next w:val="Standaard"/>
    <w:link w:val="Kop5Char"/>
    <w:uiPriority w:val="9"/>
    <w:unhideWhenUsed/>
    <w:qFormat/>
    <w:rsid w:val="005B11B8"/>
    <w:pPr>
      <w:keepNext/>
      <w:keepLines/>
      <w:suppressAutoHyphens/>
      <w:spacing w:after="120"/>
      <w:outlineLvl w:val="4"/>
    </w:pPr>
    <w:rPr>
      <w:b/>
      <w:bCs/>
      <w:color w:val="0C4BA0"/>
      <w:sz w:val="48"/>
      <w:szCs w:val="50"/>
    </w:rPr>
  </w:style>
  <w:style w:type="paragraph" w:styleId="Kop6">
    <w:name w:val="heading 6"/>
    <w:aliases w:val="H6"/>
    <w:basedOn w:val="Standaard"/>
    <w:next w:val="Standaard"/>
    <w:link w:val="Kop6Char"/>
    <w:uiPriority w:val="9"/>
    <w:unhideWhenUsed/>
    <w:qFormat/>
    <w:rsid w:val="000205D1"/>
    <w:pPr>
      <w:numPr>
        <w:numId w:val="10"/>
      </w:numPr>
      <w:spacing w:before="480" w:after="240"/>
      <w:outlineLvl w:val="5"/>
    </w:pPr>
    <w:rPr>
      <w:b/>
      <w:bCs/>
      <w:sz w:val="50"/>
      <w:szCs w:val="50"/>
    </w:rPr>
  </w:style>
  <w:style w:type="paragraph" w:styleId="Kop7">
    <w:name w:val="heading 7"/>
    <w:aliases w:val="H7"/>
    <w:basedOn w:val="Standaard"/>
    <w:next w:val="Standaard"/>
    <w:link w:val="Kop7Char"/>
    <w:uiPriority w:val="9"/>
    <w:unhideWhenUsed/>
    <w:qFormat/>
    <w:rsid w:val="000205D1"/>
    <w:pPr>
      <w:numPr>
        <w:ilvl w:val="1"/>
        <w:numId w:val="10"/>
      </w:numPr>
      <w:spacing w:after="240"/>
      <w:outlineLvl w:val="6"/>
    </w:pPr>
    <w:rPr>
      <w:b/>
      <w:bCs/>
      <w:sz w:val="22"/>
      <w:szCs w:val="28"/>
    </w:rPr>
  </w:style>
  <w:style w:type="paragraph" w:styleId="Kop8">
    <w:name w:val="heading 8"/>
    <w:aliases w:val="H8"/>
    <w:basedOn w:val="Standaard"/>
    <w:next w:val="Standaard"/>
    <w:link w:val="Kop8Char"/>
    <w:uiPriority w:val="9"/>
    <w:unhideWhenUsed/>
    <w:qFormat/>
    <w:rsid w:val="00F25DCD"/>
    <w:pPr>
      <w:keepNext/>
      <w:keepLines/>
      <w:suppressAutoHyphens/>
      <w:spacing w:before="480" w:after="360"/>
      <w:outlineLvl w:val="7"/>
    </w:pPr>
    <w:rPr>
      <w:b/>
      <w:bCs/>
      <w:color w:val="0C4BA0"/>
      <w:sz w:val="50"/>
      <w:szCs w:val="5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1 Char"/>
    <w:basedOn w:val="Standaardalinea-lettertype"/>
    <w:link w:val="Kop1"/>
    <w:uiPriority w:val="9"/>
    <w:rsid w:val="007C02DF"/>
    <w:rPr>
      <w:b/>
      <w:bCs/>
      <w:color w:val="0C4BA0"/>
      <w:sz w:val="116"/>
      <w:szCs w:val="116"/>
    </w:rPr>
  </w:style>
  <w:style w:type="character" w:customStyle="1" w:styleId="Kop2Char">
    <w:name w:val="Kop 2 Char"/>
    <w:aliases w:val="H2 Char"/>
    <w:basedOn w:val="Standaardalinea-lettertype"/>
    <w:link w:val="Kop2"/>
    <w:uiPriority w:val="9"/>
    <w:rsid w:val="008214E5"/>
    <w:rPr>
      <w:b/>
      <w:bCs/>
      <w:color w:val="0C4BA0"/>
      <w:sz w:val="50"/>
      <w:szCs w:val="50"/>
    </w:rPr>
  </w:style>
  <w:style w:type="character" w:customStyle="1" w:styleId="Kop3Char">
    <w:name w:val="Kop 3 Char"/>
    <w:aliases w:val="H3 Char"/>
    <w:basedOn w:val="Standaardalinea-lettertype"/>
    <w:link w:val="Kop3"/>
    <w:uiPriority w:val="9"/>
    <w:rsid w:val="005334BA"/>
    <w:rPr>
      <w:b/>
      <w:bCs/>
      <w:color w:val="0C4BA0"/>
      <w:sz w:val="50"/>
      <w:szCs w:val="50"/>
    </w:rPr>
  </w:style>
  <w:style w:type="paragraph" w:styleId="Lijstalinea">
    <w:name w:val="List Paragraph"/>
    <w:basedOn w:val="Standaard"/>
    <w:uiPriority w:val="34"/>
    <w:qFormat/>
    <w:rsid w:val="002A7184"/>
    <w:pPr>
      <w:ind w:left="720"/>
      <w:contextualSpacing/>
    </w:pPr>
  </w:style>
  <w:style w:type="character" w:customStyle="1" w:styleId="Kop4Char">
    <w:name w:val="Kop 4 Char"/>
    <w:aliases w:val="H4 Char"/>
    <w:basedOn w:val="Standaardalinea-lettertype"/>
    <w:link w:val="Kop4"/>
    <w:uiPriority w:val="9"/>
    <w:rsid w:val="00B76CE4"/>
    <w:rPr>
      <w:b/>
      <w:bCs/>
      <w:color w:val="231F20"/>
      <w:sz w:val="22"/>
      <w:szCs w:val="28"/>
    </w:rPr>
  </w:style>
  <w:style w:type="character" w:customStyle="1" w:styleId="Kop5Char">
    <w:name w:val="Kop 5 Char"/>
    <w:aliases w:val="H5 Char"/>
    <w:basedOn w:val="Standaardalinea-lettertype"/>
    <w:link w:val="Kop5"/>
    <w:uiPriority w:val="9"/>
    <w:rsid w:val="005B11B8"/>
    <w:rPr>
      <w:b/>
      <w:bCs/>
      <w:color w:val="0C4BA0"/>
      <w:sz w:val="48"/>
      <w:szCs w:val="50"/>
    </w:rPr>
  </w:style>
  <w:style w:type="character" w:customStyle="1" w:styleId="Kop6Char">
    <w:name w:val="Kop 6 Char"/>
    <w:aliases w:val="H6 Char"/>
    <w:basedOn w:val="Standaardalinea-lettertype"/>
    <w:link w:val="Kop6"/>
    <w:uiPriority w:val="9"/>
    <w:rsid w:val="000205D1"/>
    <w:rPr>
      <w:b/>
      <w:bCs/>
      <w:color w:val="000000"/>
      <w:sz w:val="50"/>
      <w:szCs w:val="50"/>
    </w:rPr>
  </w:style>
  <w:style w:type="paragraph" w:styleId="Inhopg1">
    <w:name w:val="toc 1"/>
    <w:basedOn w:val="Standaard"/>
    <w:next w:val="Standaard"/>
    <w:autoRedefine/>
    <w:uiPriority w:val="39"/>
    <w:unhideWhenUsed/>
    <w:rsid w:val="00AD19F6"/>
    <w:pPr>
      <w:tabs>
        <w:tab w:val="right" w:pos="9631"/>
      </w:tabs>
      <w:spacing w:before="600" w:after="240"/>
    </w:pPr>
    <w:rPr>
      <w:b/>
      <w:noProof/>
      <w:color w:val="F36A22"/>
    </w:rPr>
  </w:style>
  <w:style w:type="paragraph" w:styleId="Inhopg2">
    <w:name w:val="toc 2"/>
    <w:basedOn w:val="Standaard"/>
    <w:next w:val="Standaard"/>
    <w:autoRedefine/>
    <w:uiPriority w:val="39"/>
    <w:unhideWhenUsed/>
    <w:rsid w:val="00921849"/>
    <w:pPr>
      <w:tabs>
        <w:tab w:val="left" w:pos="426"/>
        <w:tab w:val="right" w:leader="dot" w:pos="9631"/>
      </w:tabs>
      <w:spacing w:after="20"/>
    </w:pPr>
    <w:rPr>
      <w:noProof/>
      <w:color w:val="0C4BA0"/>
      <w:szCs w:val="20"/>
    </w:rPr>
  </w:style>
  <w:style w:type="paragraph" w:styleId="Inhopg3">
    <w:name w:val="toc 3"/>
    <w:basedOn w:val="Standaard"/>
    <w:next w:val="Standaard"/>
    <w:autoRedefine/>
    <w:uiPriority w:val="39"/>
    <w:unhideWhenUsed/>
    <w:rsid w:val="00B84B5E"/>
    <w:pPr>
      <w:tabs>
        <w:tab w:val="left" w:pos="426"/>
        <w:tab w:val="right" w:leader="dot" w:pos="9631"/>
      </w:tabs>
      <w:spacing w:after="20"/>
    </w:pPr>
    <w:rPr>
      <w:noProof/>
      <w:color w:val="0C4BA0"/>
      <w:szCs w:val="20"/>
    </w:rPr>
  </w:style>
  <w:style w:type="paragraph" w:styleId="Inhopg4">
    <w:name w:val="toc 4"/>
    <w:basedOn w:val="Standaard"/>
    <w:next w:val="Standaard"/>
    <w:autoRedefine/>
    <w:uiPriority w:val="39"/>
    <w:unhideWhenUsed/>
    <w:rsid w:val="00643617"/>
    <w:pPr>
      <w:tabs>
        <w:tab w:val="right" w:leader="dot" w:pos="9631"/>
      </w:tabs>
      <w:spacing w:after="20"/>
      <w:ind w:left="426"/>
    </w:pPr>
    <w:rPr>
      <w:bCs/>
      <w:noProof/>
      <w:color w:val="0C4BA0"/>
    </w:rPr>
  </w:style>
  <w:style w:type="paragraph" w:styleId="Inhopg5">
    <w:name w:val="toc 5"/>
    <w:basedOn w:val="Standaard"/>
    <w:next w:val="Standaard"/>
    <w:autoRedefine/>
    <w:uiPriority w:val="39"/>
    <w:unhideWhenUsed/>
    <w:rsid w:val="00921849"/>
    <w:pPr>
      <w:tabs>
        <w:tab w:val="right" w:leader="dot" w:pos="9631"/>
      </w:tabs>
      <w:spacing w:after="20"/>
    </w:pPr>
    <w:rPr>
      <w:noProof/>
      <w:color w:val="0C4BA0"/>
      <w:szCs w:val="20"/>
    </w:rPr>
  </w:style>
  <w:style w:type="character" w:customStyle="1" w:styleId="275pt">
    <w:name w:val="Основной текст (2) + 7;5 pt;Полужирный"/>
    <w:basedOn w:val="Standaardalinea-lettertype"/>
    <w:rsid w:val="000D38FA"/>
    <w:rPr>
      <w:rFonts w:ascii="Arial" w:eastAsia="Arial" w:hAnsi="Arial" w:cs="Arial"/>
      <w:b/>
      <w:bCs/>
      <w:i w:val="0"/>
      <w:iCs w:val="0"/>
      <w:smallCaps w:val="0"/>
      <w:strike w:val="0"/>
      <w:color w:val="FFFFFF"/>
      <w:spacing w:val="0"/>
      <w:w w:val="100"/>
      <w:position w:val="0"/>
      <w:sz w:val="15"/>
      <w:szCs w:val="15"/>
      <w:u w:val="none"/>
      <w:lang w:val="nl-NL" w:eastAsia="nl-NL" w:bidi="nl-NL"/>
    </w:rPr>
  </w:style>
  <w:style w:type="character" w:customStyle="1" w:styleId="275pt0">
    <w:name w:val="Основной текст (2) + 7;5 pt;Полужирный"/>
    <w:basedOn w:val="Standaardalinea-lettertype"/>
    <w:rsid w:val="000D38FA"/>
    <w:rPr>
      <w:rFonts w:ascii="Arial" w:eastAsia="Arial" w:hAnsi="Arial" w:cs="Arial"/>
      <w:b/>
      <w:bCs/>
      <w:i w:val="0"/>
      <w:iCs w:val="0"/>
      <w:smallCaps w:val="0"/>
      <w:strike w:val="0"/>
      <w:color w:val="231F20"/>
      <w:spacing w:val="0"/>
      <w:w w:val="100"/>
      <w:position w:val="0"/>
      <w:sz w:val="15"/>
      <w:szCs w:val="15"/>
      <w:u w:val="none"/>
      <w:lang w:val="nl-NL" w:eastAsia="nl-NL" w:bidi="nl-NL"/>
    </w:rPr>
  </w:style>
  <w:style w:type="character" w:customStyle="1" w:styleId="285pt">
    <w:name w:val="Основной текст (2) + 8;5 pt;Курсив"/>
    <w:basedOn w:val="Standaardalinea-lettertype"/>
    <w:rsid w:val="000D38FA"/>
    <w:rPr>
      <w:rFonts w:ascii="Arial" w:eastAsia="Arial" w:hAnsi="Arial" w:cs="Arial"/>
      <w:b w:val="0"/>
      <w:bCs w:val="0"/>
      <w:i/>
      <w:iCs/>
      <w:smallCaps w:val="0"/>
      <w:strike w:val="0"/>
      <w:color w:val="231F20"/>
      <w:spacing w:val="0"/>
      <w:w w:val="100"/>
      <w:position w:val="0"/>
      <w:sz w:val="17"/>
      <w:szCs w:val="17"/>
      <w:u w:val="none"/>
      <w:lang w:val="nl-NL" w:eastAsia="nl-NL" w:bidi="nl-NL"/>
    </w:rPr>
  </w:style>
  <w:style w:type="character" w:customStyle="1" w:styleId="285pt0">
    <w:name w:val="Основной текст (2) + 8;5 pt;Курсив"/>
    <w:basedOn w:val="Standaardalinea-lettertype"/>
    <w:rsid w:val="000D38FA"/>
    <w:rPr>
      <w:rFonts w:ascii="Arial" w:eastAsia="Arial" w:hAnsi="Arial" w:cs="Arial"/>
      <w:b w:val="0"/>
      <w:bCs w:val="0"/>
      <w:i/>
      <w:iCs/>
      <w:smallCaps w:val="0"/>
      <w:strike w:val="0"/>
      <w:color w:val="FFFFFF"/>
      <w:spacing w:val="0"/>
      <w:w w:val="100"/>
      <w:position w:val="0"/>
      <w:sz w:val="17"/>
      <w:szCs w:val="17"/>
      <w:u w:val="none"/>
      <w:lang w:val="nl-NL" w:eastAsia="nl-NL" w:bidi="nl-NL"/>
    </w:rPr>
  </w:style>
  <w:style w:type="character" w:customStyle="1" w:styleId="275pt1">
    <w:name w:val="Основной текст (2) + 7;5 pt;Полужирный;Курсив"/>
    <w:basedOn w:val="Standaardalinea-lettertype"/>
    <w:rsid w:val="000D38FA"/>
    <w:rPr>
      <w:rFonts w:ascii="Arial" w:eastAsia="Arial" w:hAnsi="Arial" w:cs="Arial"/>
      <w:b/>
      <w:bCs/>
      <w:i/>
      <w:iCs/>
      <w:smallCaps w:val="0"/>
      <w:strike w:val="0"/>
      <w:color w:val="231F20"/>
      <w:spacing w:val="0"/>
      <w:w w:val="100"/>
      <w:position w:val="0"/>
      <w:sz w:val="15"/>
      <w:szCs w:val="15"/>
      <w:u w:val="none"/>
      <w:lang w:val="nl-NL" w:eastAsia="nl-NL" w:bidi="nl-NL"/>
    </w:rPr>
  </w:style>
  <w:style w:type="paragraph" w:styleId="Inhopg6">
    <w:name w:val="toc 6"/>
    <w:basedOn w:val="Standaard"/>
    <w:next w:val="Standaard"/>
    <w:autoRedefine/>
    <w:uiPriority w:val="39"/>
    <w:unhideWhenUsed/>
    <w:rsid w:val="00B84B5E"/>
    <w:pPr>
      <w:tabs>
        <w:tab w:val="right" w:leader="dot" w:pos="9631"/>
      </w:tabs>
      <w:spacing w:before="480" w:after="20"/>
    </w:pPr>
    <w:rPr>
      <w:noProof/>
      <w:color w:val="0C4BA0"/>
      <w:szCs w:val="20"/>
    </w:rPr>
  </w:style>
  <w:style w:type="character" w:styleId="Hyperlink">
    <w:name w:val="Hyperlink"/>
    <w:basedOn w:val="Standaardalinea-lettertype"/>
    <w:uiPriority w:val="99"/>
    <w:unhideWhenUsed/>
    <w:rsid w:val="00E93A00"/>
    <w:rPr>
      <w:color w:val="0563C1" w:themeColor="hyperlink"/>
      <w:u w:val="single"/>
    </w:rPr>
  </w:style>
  <w:style w:type="character" w:customStyle="1" w:styleId="225pt0pt">
    <w:name w:val="Основной текст (2) + 25 pt;Полужирный;Интервал 0 pt"/>
    <w:basedOn w:val="Standaardalinea-lettertype"/>
    <w:rsid w:val="000D38FA"/>
    <w:rPr>
      <w:rFonts w:ascii="Arial" w:eastAsia="Arial" w:hAnsi="Arial" w:cs="Arial"/>
      <w:b/>
      <w:bCs/>
      <w:i w:val="0"/>
      <w:iCs w:val="0"/>
      <w:smallCaps w:val="0"/>
      <w:strike w:val="0"/>
      <w:color w:val="F36A22"/>
      <w:spacing w:val="-10"/>
      <w:w w:val="100"/>
      <w:position w:val="0"/>
      <w:sz w:val="50"/>
      <w:szCs w:val="50"/>
      <w:u w:val="none"/>
      <w:lang w:val="nl-NL" w:eastAsia="nl-NL" w:bidi="nl-NL"/>
    </w:rPr>
  </w:style>
  <w:style w:type="character" w:customStyle="1" w:styleId="275pt2">
    <w:name w:val="Основной текст (2) + 7;5 pt;Полужирный"/>
    <w:basedOn w:val="Standaardalinea-lettertype"/>
    <w:rsid w:val="000D38FA"/>
    <w:rPr>
      <w:rFonts w:ascii="Arial" w:eastAsia="Arial" w:hAnsi="Arial" w:cs="Arial"/>
      <w:b/>
      <w:bCs/>
      <w:i w:val="0"/>
      <w:iCs w:val="0"/>
      <w:smallCaps w:val="0"/>
      <w:strike w:val="0"/>
      <w:color w:val="EE2A25"/>
      <w:spacing w:val="0"/>
      <w:w w:val="100"/>
      <w:position w:val="0"/>
      <w:sz w:val="15"/>
      <w:szCs w:val="15"/>
      <w:u w:val="none"/>
      <w:lang w:val="nl-NL" w:eastAsia="nl-NL" w:bidi="nl-NL"/>
    </w:rPr>
  </w:style>
  <w:style w:type="character" w:customStyle="1" w:styleId="275pt3">
    <w:name w:val="Основной текст (2) + 7;5 pt;Полужирный"/>
    <w:basedOn w:val="Standaardalinea-lettertype"/>
    <w:rsid w:val="000D38FA"/>
    <w:rPr>
      <w:rFonts w:ascii="Arial" w:eastAsia="Arial" w:hAnsi="Arial" w:cs="Arial"/>
      <w:b/>
      <w:bCs/>
      <w:i w:val="0"/>
      <w:iCs w:val="0"/>
      <w:smallCaps w:val="0"/>
      <w:strike w:val="0"/>
      <w:color w:val="0C4BA0"/>
      <w:spacing w:val="0"/>
      <w:w w:val="100"/>
      <w:position w:val="0"/>
      <w:sz w:val="15"/>
      <w:szCs w:val="15"/>
      <w:u w:val="none"/>
      <w:lang w:val="nl-NL" w:eastAsia="nl-NL" w:bidi="nl-NL"/>
    </w:rPr>
  </w:style>
  <w:style w:type="character" w:customStyle="1" w:styleId="275pt4">
    <w:name w:val="Основной текст (2) + 7;5 pt;Полужирный"/>
    <w:basedOn w:val="Standaardalinea-lettertype"/>
    <w:rsid w:val="000D38FA"/>
    <w:rPr>
      <w:rFonts w:ascii="Arial" w:eastAsia="Arial" w:hAnsi="Arial" w:cs="Arial"/>
      <w:b/>
      <w:bCs/>
      <w:i w:val="0"/>
      <w:iCs w:val="0"/>
      <w:smallCaps w:val="0"/>
      <w:strike w:val="0"/>
      <w:color w:val="FFFFFF"/>
      <w:spacing w:val="0"/>
      <w:w w:val="100"/>
      <w:position w:val="0"/>
      <w:sz w:val="15"/>
      <w:szCs w:val="15"/>
      <w:u w:val="none"/>
      <w:lang w:val="nl-NL" w:eastAsia="nl-NL" w:bidi="nl-NL"/>
    </w:rPr>
  </w:style>
  <w:style w:type="character" w:customStyle="1" w:styleId="275pt5">
    <w:name w:val="Основной текст (2) + 7;5 pt;Полужирный"/>
    <w:basedOn w:val="Standaardalinea-lettertype"/>
    <w:rsid w:val="000D38FA"/>
    <w:rPr>
      <w:rFonts w:ascii="Arial" w:eastAsia="Arial" w:hAnsi="Arial" w:cs="Arial"/>
      <w:b/>
      <w:bCs/>
      <w:i w:val="0"/>
      <w:iCs w:val="0"/>
      <w:smallCaps w:val="0"/>
      <w:strike w:val="0"/>
      <w:color w:val="231F20"/>
      <w:spacing w:val="0"/>
      <w:w w:val="100"/>
      <w:position w:val="0"/>
      <w:sz w:val="15"/>
      <w:szCs w:val="15"/>
      <w:u w:val="none"/>
      <w:lang w:val="nl-NL" w:eastAsia="nl-NL" w:bidi="nl-NL"/>
    </w:rPr>
  </w:style>
  <w:style w:type="character" w:customStyle="1" w:styleId="275pt6">
    <w:name w:val="Основной текст (2) + 7;5 pt;Полужирный"/>
    <w:basedOn w:val="Standaardalinea-lettertype"/>
    <w:rsid w:val="000D38FA"/>
    <w:rPr>
      <w:rFonts w:ascii="Arial" w:eastAsia="Arial" w:hAnsi="Arial" w:cs="Arial"/>
      <w:b/>
      <w:bCs/>
      <w:i w:val="0"/>
      <w:iCs w:val="0"/>
      <w:smallCaps w:val="0"/>
      <w:strike w:val="0"/>
      <w:color w:val="F36A22"/>
      <w:spacing w:val="0"/>
      <w:w w:val="100"/>
      <w:position w:val="0"/>
      <w:sz w:val="15"/>
      <w:szCs w:val="15"/>
      <w:u w:val="none"/>
      <w:lang w:val="nl-NL" w:eastAsia="nl-NL" w:bidi="nl-NL"/>
    </w:rPr>
  </w:style>
  <w:style w:type="paragraph" w:styleId="Koptekst">
    <w:name w:val="header"/>
    <w:basedOn w:val="Standaard"/>
    <w:link w:val="KoptekstChar"/>
    <w:uiPriority w:val="99"/>
    <w:unhideWhenUsed/>
    <w:rsid w:val="00C0306B"/>
    <w:pPr>
      <w:tabs>
        <w:tab w:val="center" w:pos="4819"/>
        <w:tab w:val="right" w:pos="9639"/>
      </w:tabs>
    </w:pPr>
  </w:style>
  <w:style w:type="character" w:customStyle="1" w:styleId="KoptekstChar">
    <w:name w:val="Koptekst Char"/>
    <w:basedOn w:val="Standaardalinea-lettertype"/>
    <w:link w:val="Koptekst"/>
    <w:uiPriority w:val="99"/>
    <w:rsid w:val="00C0306B"/>
    <w:rPr>
      <w:color w:val="000000"/>
    </w:rPr>
  </w:style>
  <w:style w:type="paragraph" w:styleId="Voettekst">
    <w:name w:val="footer"/>
    <w:basedOn w:val="Standaard"/>
    <w:link w:val="VoettekstChar"/>
    <w:uiPriority w:val="99"/>
    <w:unhideWhenUsed/>
    <w:rsid w:val="00C0306B"/>
    <w:pPr>
      <w:tabs>
        <w:tab w:val="center" w:pos="4819"/>
        <w:tab w:val="right" w:pos="9639"/>
      </w:tabs>
    </w:pPr>
  </w:style>
  <w:style w:type="character" w:customStyle="1" w:styleId="VoettekstChar">
    <w:name w:val="Voettekst Char"/>
    <w:basedOn w:val="Standaardalinea-lettertype"/>
    <w:link w:val="Voettekst"/>
    <w:uiPriority w:val="99"/>
    <w:rsid w:val="00C0306B"/>
    <w:rPr>
      <w:color w:val="000000"/>
    </w:rPr>
  </w:style>
  <w:style w:type="character" w:customStyle="1" w:styleId="Kop7Char">
    <w:name w:val="Kop 7 Char"/>
    <w:aliases w:val="H7 Char"/>
    <w:basedOn w:val="Standaardalinea-lettertype"/>
    <w:link w:val="Kop7"/>
    <w:uiPriority w:val="9"/>
    <w:rsid w:val="000205D1"/>
    <w:rPr>
      <w:b/>
      <w:bCs/>
      <w:color w:val="000000"/>
      <w:sz w:val="22"/>
      <w:szCs w:val="28"/>
    </w:rPr>
  </w:style>
  <w:style w:type="paragraph" w:styleId="Inhopg7">
    <w:name w:val="toc 7"/>
    <w:basedOn w:val="Standaard"/>
    <w:next w:val="Standaard"/>
    <w:autoRedefine/>
    <w:uiPriority w:val="39"/>
    <w:unhideWhenUsed/>
    <w:rsid w:val="007F5DF0"/>
    <w:pPr>
      <w:tabs>
        <w:tab w:val="right" w:leader="dot" w:pos="9631"/>
      </w:tabs>
      <w:spacing w:before="360" w:after="100"/>
    </w:pPr>
    <w:rPr>
      <w:noProof/>
      <w:color w:val="0563C1"/>
      <w:szCs w:val="20"/>
    </w:rPr>
  </w:style>
  <w:style w:type="character" w:customStyle="1" w:styleId="29pt">
    <w:name w:val="Основной текст (2) + 9 pt;Полужирный"/>
    <w:basedOn w:val="Standaardalinea-lettertype"/>
    <w:rsid w:val="009175B0"/>
    <w:rPr>
      <w:rFonts w:ascii="Arial" w:eastAsia="Arial" w:hAnsi="Arial" w:cs="Arial"/>
      <w:b/>
      <w:bCs/>
      <w:i w:val="0"/>
      <w:iCs w:val="0"/>
      <w:smallCaps w:val="0"/>
      <w:strike w:val="0"/>
      <w:color w:val="FFFFFF"/>
      <w:spacing w:val="0"/>
      <w:w w:val="100"/>
      <w:position w:val="0"/>
      <w:sz w:val="18"/>
      <w:szCs w:val="18"/>
      <w:u w:val="none"/>
      <w:lang w:val="nl-NL" w:eastAsia="nl-NL" w:bidi="nl-NL"/>
    </w:rPr>
  </w:style>
  <w:style w:type="character" w:customStyle="1" w:styleId="29pt0">
    <w:name w:val="Основной текст (2) + 9 pt;Курсив"/>
    <w:basedOn w:val="Standaardalinea-lettertype"/>
    <w:rsid w:val="009175B0"/>
    <w:rPr>
      <w:rFonts w:ascii="Arial" w:eastAsia="Arial" w:hAnsi="Arial" w:cs="Arial"/>
      <w:b w:val="0"/>
      <w:bCs w:val="0"/>
      <w:i/>
      <w:iCs/>
      <w:smallCaps w:val="0"/>
      <w:strike w:val="0"/>
      <w:color w:val="231F20"/>
      <w:spacing w:val="0"/>
      <w:w w:val="100"/>
      <w:position w:val="0"/>
      <w:sz w:val="18"/>
      <w:szCs w:val="18"/>
      <w:u w:val="none"/>
      <w:lang w:val="nl-NL" w:eastAsia="nl-NL" w:bidi="nl-NL"/>
    </w:rPr>
  </w:style>
  <w:style w:type="character" w:customStyle="1" w:styleId="224pt0pt">
    <w:name w:val="Основной текст (2) + 24 pt;Полужирный;Интервал 0 pt"/>
    <w:basedOn w:val="Standaardalinea-lettertype"/>
    <w:rsid w:val="009175B0"/>
    <w:rPr>
      <w:rFonts w:ascii="Arial" w:eastAsia="Arial" w:hAnsi="Arial" w:cs="Arial"/>
      <w:b/>
      <w:bCs/>
      <w:i w:val="0"/>
      <w:iCs w:val="0"/>
      <w:smallCaps w:val="0"/>
      <w:strike w:val="0"/>
      <w:color w:val="F36A22"/>
      <w:spacing w:val="-10"/>
      <w:w w:val="100"/>
      <w:position w:val="0"/>
      <w:sz w:val="48"/>
      <w:szCs w:val="48"/>
      <w:u w:val="none"/>
      <w:lang w:val="nl-NL" w:eastAsia="nl-NL" w:bidi="nl-NL"/>
    </w:rPr>
  </w:style>
  <w:style w:type="character" w:customStyle="1" w:styleId="h5-style">
    <w:name w:val="h5-style"/>
    <w:basedOn w:val="Standaardalinea-lettertype"/>
    <w:uiPriority w:val="1"/>
    <w:qFormat/>
    <w:rsid w:val="001B6B03"/>
    <w:rPr>
      <w:color w:val="231F20"/>
    </w:rPr>
  </w:style>
  <w:style w:type="paragraph" w:styleId="Voetnoottekst">
    <w:name w:val="footnote text"/>
    <w:basedOn w:val="Standaard"/>
    <w:link w:val="VoetnoottekstChar"/>
    <w:uiPriority w:val="99"/>
    <w:semiHidden/>
    <w:unhideWhenUsed/>
    <w:rsid w:val="00DD74A4"/>
    <w:rPr>
      <w:szCs w:val="20"/>
    </w:rPr>
  </w:style>
  <w:style w:type="character" w:customStyle="1" w:styleId="VoetnoottekstChar">
    <w:name w:val="Voetnoottekst Char"/>
    <w:basedOn w:val="Standaardalinea-lettertype"/>
    <w:link w:val="Voetnoottekst"/>
    <w:uiPriority w:val="99"/>
    <w:semiHidden/>
    <w:rsid w:val="00DD74A4"/>
    <w:rPr>
      <w:color w:val="000000"/>
      <w:sz w:val="20"/>
      <w:szCs w:val="20"/>
    </w:rPr>
  </w:style>
  <w:style w:type="character" w:styleId="Voetnootmarkering">
    <w:name w:val="footnote reference"/>
    <w:basedOn w:val="Standaardalinea-lettertype"/>
    <w:uiPriority w:val="99"/>
    <w:semiHidden/>
    <w:unhideWhenUsed/>
    <w:rsid w:val="00DD74A4"/>
    <w:rPr>
      <w:vertAlign w:val="superscript"/>
    </w:rPr>
  </w:style>
  <w:style w:type="character" w:customStyle="1" w:styleId="Kop8Char">
    <w:name w:val="Kop 8 Char"/>
    <w:aliases w:val="H8 Char"/>
    <w:basedOn w:val="Standaardalinea-lettertype"/>
    <w:link w:val="Kop8"/>
    <w:uiPriority w:val="9"/>
    <w:rsid w:val="00F25DCD"/>
    <w:rPr>
      <w:b/>
      <w:bCs/>
      <w:color w:val="0C4BA0"/>
      <w:sz w:val="50"/>
      <w:szCs w:val="50"/>
    </w:rPr>
  </w:style>
  <w:style w:type="paragraph" w:styleId="Inhopg8">
    <w:name w:val="toc 8"/>
    <w:basedOn w:val="Standaard"/>
    <w:next w:val="Standaard"/>
    <w:autoRedefine/>
    <w:uiPriority w:val="39"/>
    <w:unhideWhenUsed/>
    <w:rsid w:val="000C3552"/>
    <w:pPr>
      <w:spacing w:after="100"/>
      <w:ind w:left="1400"/>
    </w:pPr>
  </w:style>
  <w:style w:type="character" w:styleId="Onopgelostemelding">
    <w:name w:val="Unresolved Mention"/>
    <w:basedOn w:val="Standaardalinea-lettertype"/>
    <w:uiPriority w:val="99"/>
    <w:semiHidden/>
    <w:unhideWhenUsed/>
    <w:rsid w:val="00BE734D"/>
    <w:rPr>
      <w:color w:val="605E5C"/>
      <w:shd w:val="clear" w:color="auto" w:fill="E1DFDD"/>
    </w:rPr>
  </w:style>
  <w:style w:type="paragraph" w:customStyle="1" w:styleId="L1050">
    <w:name w:val="L1_050"/>
    <w:basedOn w:val="Lijstalinea"/>
    <w:qFormat/>
    <w:rsid w:val="00B5286B"/>
    <w:pPr>
      <w:numPr>
        <w:numId w:val="16"/>
      </w:numPr>
      <w:suppressAutoHyphens/>
      <w:spacing w:line="276" w:lineRule="auto"/>
    </w:pPr>
    <w:rPr>
      <w:color w:val="auto"/>
      <w:sz w:val="19"/>
      <w:lang w:val="nl-BE" w:eastAsia="nl-BE" w:bidi="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0AF544-EBBD-47B5-AB8A-586685B1BF7E}">
  <ds:schemaRefs>
    <ds:schemaRef ds:uri="http://schemas.microsoft.com/sharepoint/v3/contenttype/forms"/>
  </ds:schemaRefs>
</ds:datastoreItem>
</file>

<file path=customXml/itemProps2.xml><?xml version="1.0" encoding="utf-8"?>
<ds:datastoreItem xmlns:ds="http://schemas.openxmlformats.org/officeDocument/2006/customXml" ds:itemID="{9F80C045-5F95-4D3E-AF50-C8272C799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622AB-A685-42CE-9233-D44581D3A52A}">
  <ds:schemaRefs>
    <ds:schemaRef ds:uri="http://schemas.openxmlformats.org/officeDocument/2006/bibliography"/>
  </ds:schemaRefs>
</ds:datastoreItem>
</file>

<file path=customXml/itemProps4.xml><?xml version="1.0" encoding="utf-8"?>
<ds:datastoreItem xmlns:ds="http://schemas.openxmlformats.org/officeDocument/2006/customXml" ds:itemID="{5DDA1F91-595F-4BFA-A036-72CA0AE80532}">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CharactersWithSpaces>
  <SharedDoc>false</SharedDoc>
  <HLinks>
    <vt:vector size="78" baseType="variant">
      <vt:variant>
        <vt:i4>6422646</vt:i4>
      </vt:variant>
      <vt:variant>
        <vt:i4>63</vt:i4>
      </vt:variant>
      <vt:variant>
        <vt:i4>0</vt:i4>
      </vt:variant>
      <vt:variant>
        <vt:i4>5</vt:i4>
      </vt:variant>
      <vt:variant>
        <vt:lpwstr>http://www.handbal.nl/</vt:lpwstr>
      </vt:variant>
      <vt:variant>
        <vt:lpwstr/>
      </vt:variant>
      <vt:variant>
        <vt:i4>6422646</vt:i4>
      </vt:variant>
      <vt:variant>
        <vt:i4>60</vt:i4>
      </vt:variant>
      <vt:variant>
        <vt:i4>0</vt:i4>
      </vt:variant>
      <vt:variant>
        <vt:i4>5</vt:i4>
      </vt:variant>
      <vt:variant>
        <vt:lpwstr>http://www.handbal.nl/</vt:lpwstr>
      </vt:variant>
      <vt:variant>
        <vt:lpwstr/>
      </vt:variant>
      <vt:variant>
        <vt:i4>917562</vt:i4>
      </vt:variant>
      <vt:variant>
        <vt:i4>57</vt:i4>
      </vt:variant>
      <vt:variant>
        <vt:i4>0</vt:i4>
      </vt:variant>
      <vt:variant>
        <vt:i4>5</vt:i4>
      </vt:variant>
      <vt:variant>
        <vt:lpwstr>mailto:opleidingen@handbal.nl</vt:lpwstr>
      </vt:variant>
      <vt:variant>
        <vt:lpwstr/>
      </vt:variant>
      <vt:variant>
        <vt:i4>1703985</vt:i4>
      </vt:variant>
      <vt:variant>
        <vt:i4>50</vt:i4>
      </vt:variant>
      <vt:variant>
        <vt:i4>0</vt:i4>
      </vt:variant>
      <vt:variant>
        <vt:i4>5</vt:i4>
      </vt:variant>
      <vt:variant>
        <vt:lpwstr/>
      </vt:variant>
      <vt:variant>
        <vt:lpwstr>_Toc175218408</vt:lpwstr>
      </vt:variant>
      <vt:variant>
        <vt:i4>1703985</vt:i4>
      </vt:variant>
      <vt:variant>
        <vt:i4>44</vt:i4>
      </vt:variant>
      <vt:variant>
        <vt:i4>0</vt:i4>
      </vt:variant>
      <vt:variant>
        <vt:i4>5</vt:i4>
      </vt:variant>
      <vt:variant>
        <vt:lpwstr/>
      </vt:variant>
      <vt:variant>
        <vt:lpwstr>_Toc175218407</vt:lpwstr>
      </vt:variant>
      <vt:variant>
        <vt:i4>1703985</vt:i4>
      </vt:variant>
      <vt:variant>
        <vt:i4>38</vt:i4>
      </vt:variant>
      <vt:variant>
        <vt:i4>0</vt:i4>
      </vt:variant>
      <vt:variant>
        <vt:i4>5</vt:i4>
      </vt:variant>
      <vt:variant>
        <vt:lpwstr/>
      </vt:variant>
      <vt:variant>
        <vt:lpwstr>_Toc175218406</vt:lpwstr>
      </vt:variant>
      <vt:variant>
        <vt:i4>1703985</vt:i4>
      </vt:variant>
      <vt:variant>
        <vt:i4>32</vt:i4>
      </vt:variant>
      <vt:variant>
        <vt:i4>0</vt:i4>
      </vt:variant>
      <vt:variant>
        <vt:i4>5</vt:i4>
      </vt:variant>
      <vt:variant>
        <vt:lpwstr/>
      </vt:variant>
      <vt:variant>
        <vt:lpwstr>_Toc175218405</vt:lpwstr>
      </vt:variant>
      <vt:variant>
        <vt:i4>1703985</vt:i4>
      </vt:variant>
      <vt:variant>
        <vt:i4>26</vt:i4>
      </vt:variant>
      <vt:variant>
        <vt:i4>0</vt:i4>
      </vt:variant>
      <vt:variant>
        <vt:i4>5</vt:i4>
      </vt:variant>
      <vt:variant>
        <vt:lpwstr/>
      </vt:variant>
      <vt:variant>
        <vt:lpwstr>_Toc175218404</vt:lpwstr>
      </vt:variant>
      <vt:variant>
        <vt:i4>1703985</vt:i4>
      </vt:variant>
      <vt:variant>
        <vt:i4>20</vt:i4>
      </vt:variant>
      <vt:variant>
        <vt:i4>0</vt:i4>
      </vt:variant>
      <vt:variant>
        <vt:i4>5</vt:i4>
      </vt:variant>
      <vt:variant>
        <vt:lpwstr/>
      </vt:variant>
      <vt:variant>
        <vt:lpwstr>_Toc175218403</vt:lpwstr>
      </vt:variant>
      <vt:variant>
        <vt:i4>1703985</vt:i4>
      </vt:variant>
      <vt:variant>
        <vt:i4>14</vt:i4>
      </vt:variant>
      <vt:variant>
        <vt:i4>0</vt:i4>
      </vt:variant>
      <vt:variant>
        <vt:i4>5</vt:i4>
      </vt:variant>
      <vt:variant>
        <vt:lpwstr/>
      </vt:variant>
      <vt:variant>
        <vt:lpwstr>_Toc175218402</vt:lpwstr>
      </vt:variant>
      <vt:variant>
        <vt:i4>1703985</vt:i4>
      </vt:variant>
      <vt:variant>
        <vt:i4>8</vt:i4>
      </vt:variant>
      <vt:variant>
        <vt:i4>0</vt:i4>
      </vt:variant>
      <vt:variant>
        <vt:i4>5</vt:i4>
      </vt:variant>
      <vt:variant>
        <vt:lpwstr/>
      </vt:variant>
      <vt:variant>
        <vt:lpwstr>_Toc175218401</vt:lpwstr>
      </vt:variant>
      <vt:variant>
        <vt:i4>1703985</vt:i4>
      </vt:variant>
      <vt:variant>
        <vt:i4>2</vt:i4>
      </vt:variant>
      <vt:variant>
        <vt:i4>0</vt:i4>
      </vt:variant>
      <vt:variant>
        <vt:i4>5</vt:i4>
      </vt:variant>
      <vt:variant>
        <vt:lpwstr/>
      </vt:variant>
      <vt:variant>
        <vt:lpwstr>_Toc175218400</vt:lpwstr>
      </vt:variant>
      <vt:variant>
        <vt:i4>2359323</vt:i4>
      </vt:variant>
      <vt:variant>
        <vt:i4>0</vt:i4>
      </vt:variant>
      <vt:variant>
        <vt:i4>0</vt:i4>
      </vt:variant>
      <vt:variant>
        <vt:i4>5</vt:i4>
      </vt:variant>
      <vt:variant>
        <vt:lpwstr>mailto:info@nocnsf.nl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Avdeev</dc:creator>
  <cp:keywords/>
  <cp:lastModifiedBy>Francine Buitenhuis</cp:lastModifiedBy>
  <cp:revision>3</cp:revision>
  <cp:lastPrinted>2024-08-22T21:11:00Z</cp:lastPrinted>
  <dcterms:created xsi:type="dcterms:W3CDTF">2024-08-22T13:17:00Z</dcterms:created>
  <dcterms:modified xsi:type="dcterms:W3CDTF">2024-08-22T13:17:00Z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0x0101003D2DD41B192123479611BD847A90C449</vt:lpwstr>
  </property>
</Properties>
</file>